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8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5E3C6D" w:rsidRPr="00305927" w:rsidTr="00736A9F">
        <w:tc>
          <w:tcPr>
            <w:tcW w:w="4924" w:type="dxa"/>
          </w:tcPr>
          <w:p w:rsidR="005E3C6D" w:rsidRPr="00305927" w:rsidRDefault="005E3C6D" w:rsidP="00736A9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24" w:type="dxa"/>
          </w:tcPr>
          <w:p w:rsidR="005E3C6D" w:rsidRDefault="00764E4C" w:rsidP="00736A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</w:t>
            </w:r>
          </w:p>
          <w:p w:rsidR="00764E4C" w:rsidRPr="00305927" w:rsidRDefault="00764E4C" w:rsidP="00736A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  <w:tr w:rsidR="005E3C6D" w:rsidRPr="00305927" w:rsidTr="00736A9F">
        <w:tc>
          <w:tcPr>
            <w:tcW w:w="4924" w:type="dxa"/>
          </w:tcPr>
          <w:p w:rsidR="005E3C6D" w:rsidRPr="00305927" w:rsidRDefault="005E3C6D" w:rsidP="00736A9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4924" w:type="dxa"/>
          </w:tcPr>
          <w:p w:rsidR="005E3C6D" w:rsidRPr="00305927" w:rsidRDefault="005E3C6D" w:rsidP="00736A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0592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УТВЕРЖДЕН</w:t>
            </w:r>
            <w:r w:rsidR="008A5FD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</w:t>
            </w:r>
          </w:p>
          <w:p w:rsidR="005E3C6D" w:rsidRPr="00757F95" w:rsidRDefault="002241C3" w:rsidP="00736A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постановлением</w:t>
            </w:r>
            <w:r w:rsidR="00C71575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5E3C6D" w:rsidRPr="0030592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администрации </w:t>
            </w:r>
            <w:r w:rsidR="00C557C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</w:r>
            <w:r w:rsidR="005E3C6D" w:rsidRPr="0030592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муницип</w:t>
            </w:r>
            <w:r w:rsidR="00757F95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ального образования </w:t>
            </w:r>
            <w:r w:rsidR="00C557C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</w:r>
            <w:r w:rsidR="006534C0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Щербиновский</w:t>
            </w:r>
            <w:r w:rsidR="005E3C6D" w:rsidRPr="0030592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район</w:t>
            </w:r>
            <w:r w:rsidR="005E3C6D" w:rsidRPr="0030592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</w:r>
            <w:proofErr w:type="gramStart"/>
            <w:r w:rsidR="00757F95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</w:t>
            </w:r>
            <w:proofErr w:type="gramEnd"/>
            <w:r w:rsidR="00757F95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_________________</w:t>
            </w:r>
            <w:r w:rsidR="008A5FD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№___</w:t>
            </w:r>
          </w:p>
          <w:p w:rsidR="005E3C6D" w:rsidRPr="00305927" w:rsidRDefault="005E3C6D" w:rsidP="00736A9F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5E3C6D" w:rsidRDefault="005E3C6D" w:rsidP="005E3C6D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6A0F69" w:rsidRDefault="004231BC" w:rsidP="00814444">
      <w:pPr>
        <w:pStyle w:val="af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76015" w:rsidRDefault="00976015" w:rsidP="00814444">
      <w:pPr>
        <w:pStyle w:val="af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передачи полномочий</w:t>
      </w:r>
      <w:r w:rsidR="006A0F69" w:rsidRPr="001E09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A0F69" w:rsidRPr="001E091D">
        <w:rPr>
          <w:rFonts w:ascii="Times New Roman" w:hAnsi="Times New Roman" w:cs="Times New Roman"/>
          <w:b/>
          <w:sz w:val="28"/>
          <w:szCs w:val="28"/>
        </w:rPr>
        <w:t>осуществлени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</w:p>
    <w:p w:rsidR="008A5FD3" w:rsidRDefault="006A0F69" w:rsidP="00814444">
      <w:pPr>
        <w:pStyle w:val="af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1D">
        <w:rPr>
          <w:rFonts w:ascii="Times New Roman" w:hAnsi="Times New Roman" w:cs="Times New Roman"/>
          <w:b/>
          <w:sz w:val="28"/>
          <w:szCs w:val="28"/>
        </w:rPr>
        <w:t xml:space="preserve">внутреннего финансового аудита </w:t>
      </w:r>
    </w:p>
    <w:p w:rsidR="009A72AB" w:rsidRDefault="006A0F69" w:rsidP="00814444">
      <w:pPr>
        <w:pStyle w:val="af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администрации муниципального образования </w:t>
      </w:r>
    </w:p>
    <w:p w:rsidR="006A0F69" w:rsidRPr="001E091D" w:rsidRDefault="006534C0" w:rsidP="00814444">
      <w:pPr>
        <w:pStyle w:val="af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6A0F69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260ADE" w:rsidRDefault="00260ADE" w:rsidP="005E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F69" w:rsidRPr="007B213F" w:rsidRDefault="007B213F" w:rsidP="007B213F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100"/>
      <w:r w:rsidRPr="007B213F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6A0F69" w:rsidRPr="007B213F">
        <w:rPr>
          <w:rFonts w:ascii="Times New Roman" w:hAnsi="Times New Roman" w:cs="Times New Roman"/>
          <w:b w:val="0"/>
          <w:color w:val="auto"/>
          <w:sz w:val="28"/>
          <w:szCs w:val="28"/>
        </w:rPr>
        <w:t>. Общие положения</w:t>
      </w:r>
    </w:p>
    <w:bookmarkEnd w:id="0"/>
    <w:p w:rsidR="006A0F69" w:rsidRPr="006A0F69" w:rsidRDefault="006A0F69" w:rsidP="006A0F6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F69" w:rsidRDefault="007B213F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</w:t>
      </w:r>
      <w:r w:rsidR="006A0F69" w:rsidRPr="006A0F69">
        <w:rPr>
          <w:rFonts w:ascii="Times New Roman" w:hAnsi="Times New Roman" w:cs="Times New Roman"/>
          <w:sz w:val="28"/>
          <w:szCs w:val="28"/>
        </w:rPr>
        <w:t>1. Настоящ</w:t>
      </w:r>
      <w:r w:rsidR="00976015">
        <w:rPr>
          <w:rFonts w:ascii="Times New Roman" w:hAnsi="Times New Roman" w:cs="Times New Roman"/>
          <w:sz w:val="28"/>
          <w:szCs w:val="28"/>
        </w:rPr>
        <w:t>ий</w:t>
      </w:r>
      <w:r w:rsidR="006A0F69" w:rsidRPr="006A0F69">
        <w:rPr>
          <w:rFonts w:ascii="Times New Roman" w:hAnsi="Times New Roman" w:cs="Times New Roman"/>
          <w:sz w:val="28"/>
          <w:szCs w:val="28"/>
        </w:rPr>
        <w:t xml:space="preserve"> </w:t>
      </w:r>
      <w:r w:rsidR="00051CCD">
        <w:rPr>
          <w:rFonts w:ascii="Times New Roman" w:hAnsi="Times New Roman" w:cs="Times New Roman"/>
          <w:sz w:val="28"/>
          <w:szCs w:val="28"/>
        </w:rPr>
        <w:t>Порядок</w:t>
      </w:r>
      <w:r w:rsidR="006A0F69" w:rsidRPr="006A0F69">
        <w:rPr>
          <w:rFonts w:ascii="Times New Roman" w:hAnsi="Times New Roman" w:cs="Times New Roman"/>
          <w:sz w:val="28"/>
          <w:szCs w:val="28"/>
        </w:rPr>
        <w:t xml:space="preserve"> определяет цели, организацию и порядок </w:t>
      </w:r>
      <w:r w:rsidR="00051CCD">
        <w:rPr>
          <w:rFonts w:ascii="Times New Roman" w:hAnsi="Times New Roman" w:cs="Times New Roman"/>
          <w:sz w:val="28"/>
          <w:szCs w:val="28"/>
        </w:rPr>
        <w:t xml:space="preserve">передачи полномочий по </w:t>
      </w:r>
      <w:r w:rsidR="006A0F69" w:rsidRPr="006A0F69">
        <w:rPr>
          <w:rFonts w:ascii="Times New Roman" w:hAnsi="Times New Roman" w:cs="Times New Roman"/>
          <w:sz w:val="28"/>
          <w:szCs w:val="28"/>
        </w:rPr>
        <w:t>осуществлен</w:t>
      </w:r>
      <w:r w:rsidR="00051CCD">
        <w:rPr>
          <w:rFonts w:ascii="Times New Roman" w:hAnsi="Times New Roman" w:cs="Times New Roman"/>
          <w:sz w:val="28"/>
          <w:szCs w:val="28"/>
        </w:rPr>
        <w:t>ию</w:t>
      </w:r>
      <w:r w:rsidR="006A0F69" w:rsidRPr="006A0F69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 </w:t>
      </w:r>
      <w:r w:rsidR="00051CCD">
        <w:rPr>
          <w:rFonts w:ascii="Times New Roman" w:hAnsi="Times New Roman" w:cs="Times New Roman"/>
          <w:sz w:val="28"/>
          <w:szCs w:val="28"/>
        </w:rPr>
        <w:t>получателями бюджетных средств, подведомственны</w:t>
      </w:r>
      <w:r w:rsidR="003B0A48">
        <w:rPr>
          <w:rFonts w:ascii="Times New Roman" w:hAnsi="Times New Roman" w:cs="Times New Roman"/>
          <w:sz w:val="28"/>
          <w:szCs w:val="28"/>
        </w:rPr>
        <w:t>ми</w:t>
      </w:r>
      <w:r w:rsidR="00051CCD">
        <w:rPr>
          <w:rFonts w:ascii="Times New Roman" w:hAnsi="Times New Roman" w:cs="Times New Roman"/>
          <w:sz w:val="28"/>
          <w:szCs w:val="28"/>
        </w:rPr>
        <w:t xml:space="preserve"> </w:t>
      </w:r>
      <w:r w:rsidR="00F144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14444" w:rsidRPr="00C14CC5">
        <w:rPr>
          <w:rFonts w:ascii="Times New Roman" w:hAnsi="Times New Roman" w:cs="Times New Roman"/>
          <w:sz w:val="28"/>
          <w:szCs w:val="28"/>
        </w:rPr>
        <w:t>муницип</w:t>
      </w:r>
      <w:r w:rsidR="00757F95"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r w:rsidR="006534C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8A5FD3">
        <w:rPr>
          <w:rFonts w:ascii="Times New Roman" w:hAnsi="Times New Roman" w:cs="Times New Roman"/>
          <w:sz w:val="28"/>
          <w:szCs w:val="28"/>
        </w:rPr>
        <w:t xml:space="preserve"> </w:t>
      </w:r>
      <w:r w:rsidR="006A0F69" w:rsidRPr="00C14CC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A72AB">
        <w:rPr>
          <w:rFonts w:ascii="Times New Roman" w:hAnsi="Times New Roman" w:cs="Times New Roman"/>
          <w:sz w:val="28"/>
          <w:szCs w:val="28"/>
        </w:rPr>
        <w:t>–</w:t>
      </w:r>
      <w:r w:rsidR="008A5FD3">
        <w:rPr>
          <w:rFonts w:ascii="Times New Roman" w:hAnsi="Times New Roman" w:cs="Times New Roman"/>
          <w:sz w:val="28"/>
          <w:szCs w:val="28"/>
        </w:rPr>
        <w:t xml:space="preserve"> </w:t>
      </w:r>
      <w:r w:rsidR="00051CCD">
        <w:rPr>
          <w:rFonts w:ascii="Times New Roman" w:hAnsi="Times New Roman" w:cs="Times New Roman"/>
          <w:sz w:val="28"/>
          <w:szCs w:val="28"/>
        </w:rPr>
        <w:t>получатели бюджетных средств</w:t>
      </w:r>
      <w:r w:rsidR="006A0F69" w:rsidRPr="00C14CC5">
        <w:rPr>
          <w:rFonts w:ascii="Times New Roman" w:hAnsi="Times New Roman" w:cs="Times New Roman"/>
          <w:sz w:val="28"/>
          <w:szCs w:val="28"/>
        </w:rPr>
        <w:t>).</w:t>
      </w:r>
    </w:p>
    <w:p w:rsidR="00FC0403" w:rsidRPr="003146C4" w:rsidRDefault="00FC0403" w:rsidP="00FC040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Термины и их определения, используемые в настоящем </w:t>
      </w:r>
      <w:r w:rsidR="003B0A48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 имеют то же значение, что и в Бюджетном кодексе Российской Федерации, федеральных стандартах</w:t>
      </w:r>
      <w:r w:rsidRPr="003146C4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аудита, утвержденных Министерством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3D77" w:rsidRPr="006A0F69" w:rsidRDefault="003146C4" w:rsidP="00863D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C040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3D77" w:rsidRPr="00C14CC5">
        <w:rPr>
          <w:rFonts w:ascii="Times New Roman" w:hAnsi="Times New Roman" w:cs="Times New Roman"/>
          <w:sz w:val="28"/>
          <w:szCs w:val="28"/>
        </w:rPr>
        <w:t>Внутренний финансовый</w:t>
      </w:r>
      <w:r w:rsidR="00863D77" w:rsidRPr="006A0F69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863D77">
        <w:rPr>
          <w:rFonts w:ascii="Times New Roman" w:hAnsi="Times New Roman" w:cs="Times New Roman"/>
          <w:sz w:val="28"/>
          <w:szCs w:val="28"/>
        </w:rPr>
        <w:t xml:space="preserve"> в рамках переданных полномочий </w:t>
      </w:r>
      <w:r w:rsidR="00863D77" w:rsidRPr="006A0F69">
        <w:rPr>
          <w:rFonts w:ascii="Times New Roman" w:hAnsi="Times New Roman" w:cs="Times New Roman"/>
          <w:sz w:val="28"/>
          <w:szCs w:val="28"/>
        </w:rPr>
        <w:t>является деятельностью по формированию и предоставлению</w:t>
      </w:r>
      <w:r w:rsidR="00863D77">
        <w:rPr>
          <w:rFonts w:ascii="Times New Roman" w:hAnsi="Times New Roman" w:cs="Times New Roman"/>
          <w:sz w:val="28"/>
          <w:szCs w:val="28"/>
        </w:rPr>
        <w:t xml:space="preserve"> руководителю получателя бюджетных средств</w:t>
      </w:r>
      <w:r w:rsidR="00863D77" w:rsidRPr="006A0F69">
        <w:rPr>
          <w:rFonts w:ascii="Times New Roman" w:hAnsi="Times New Roman" w:cs="Times New Roman"/>
          <w:sz w:val="28"/>
          <w:szCs w:val="28"/>
        </w:rPr>
        <w:t>:</w:t>
      </w:r>
    </w:p>
    <w:p w:rsidR="00863D77" w:rsidRPr="006A0F69" w:rsidRDefault="00863D77" w:rsidP="00863D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F69">
        <w:rPr>
          <w:rFonts w:ascii="Times New Roman" w:hAnsi="Times New Roman" w:cs="Times New Roman"/>
          <w:sz w:val="28"/>
          <w:szCs w:val="28"/>
        </w:rPr>
        <w:t xml:space="preserve">а) информации о результатах оценки исполнения бюджетных полномочий </w:t>
      </w:r>
      <w:r>
        <w:rPr>
          <w:rFonts w:ascii="Times New Roman" w:hAnsi="Times New Roman" w:cs="Times New Roman"/>
          <w:sz w:val="28"/>
          <w:szCs w:val="28"/>
        </w:rPr>
        <w:t>получателем бюджетных средств</w:t>
      </w:r>
      <w:r w:rsidRPr="006A0F69">
        <w:rPr>
          <w:rFonts w:ascii="Times New Roman" w:hAnsi="Times New Roman" w:cs="Times New Roman"/>
          <w:sz w:val="28"/>
          <w:szCs w:val="28"/>
        </w:rPr>
        <w:t>, в том числе заключения о достоверности бюджетной отчетности;</w:t>
      </w:r>
    </w:p>
    <w:p w:rsidR="00863D77" w:rsidRPr="006A0F69" w:rsidRDefault="00863D77" w:rsidP="00863D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F69">
        <w:rPr>
          <w:rFonts w:ascii="Times New Roman" w:hAnsi="Times New Roman" w:cs="Times New Roman"/>
          <w:sz w:val="28"/>
          <w:szCs w:val="28"/>
        </w:rPr>
        <w:t>б)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863D77" w:rsidRPr="006A0F69" w:rsidRDefault="00863D77" w:rsidP="00863D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F69">
        <w:rPr>
          <w:rFonts w:ascii="Times New Roman" w:hAnsi="Times New Roman" w:cs="Times New Roman"/>
          <w:sz w:val="28"/>
          <w:szCs w:val="28"/>
        </w:rPr>
        <w:t>в) заключения о результатах исполнения решений, направленных на повышение качества финансового менеджмента.</w:t>
      </w:r>
    </w:p>
    <w:p w:rsidR="00DE62C8" w:rsidRDefault="007B213F" w:rsidP="00DE62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FC0403">
        <w:rPr>
          <w:rFonts w:ascii="Times New Roman" w:hAnsi="Times New Roman" w:cs="Times New Roman"/>
          <w:sz w:val="28"/>
          <w:szCs w:val="28"/>
        </w:rPr>
        <w:t>4</w:t>
      </w:r>
      <w:r w:rsidR="006A0F69" w:rsidRPr="00C14C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7E55">
        <w:rPr>
          <w:rFonts w:ascii="Times New Roman" w:hAnsi="Times New Roman" w:cs="Times New Roman"/>
          <w:sz w:val="28"/>
          <w:szCs w:val="28"/>
        </w:rPr>
        <w:t xml:space="preserve">Реализация переданных </w:t>
      </w:r>
      <w:r w:rsidR="00627F8A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</w:t>
      </w:r>
      <w:r w:rsidR="00D17E55">
        <w:rPr>
          <w:rFonts w:ascii="Times New Roman" w:hAnsi="Times New Roman" w:cs="Times New Roman"/>
          <w:sz w:val="28"/>
          <w:szCs w:val="28"/>
        </w:rPr>
        <w:t>полномочий по осуществлению внутреннего финансового аудита</w:t>
      </w:r>
      <w:r w:rsidR="00241FF8">
        <w:rPr>
          <w:rFonts w:ascii="Times New Roman" w:hAnsi="Times New Roman" w:cs="Times New Roman"/>
          <w:sz w:val="28"/>
          <w:szCs w:val="28"/>
        </w:rPr>
        <w:t xml:space="preserve">, в том числе проведение аудиторских мероприятий, </w:t>
      </w:r>
      <w:r w:rsidR="00D17E55">
        <w:rPr>
          <w:rFonts w:ascii="Times New Roman" w:hAnsi="Times New Roman" w:cs="Times New Roman"/>
          <w:sz w:val="28"/>
          <w:szCs w:val="28"/>
        </w:rPr>
        <w:t>осуществляется д</w:t>
      </w:r>
      <w:r w:rsidR="00051CCD">
        <w:rPr>
          <w:rFonts w:ascii="Times New Roman" w:hAnsi="Times New Roman" w:cs="Times New Roman"/>
          <w:sz w:val="28"/>
          <w:szCs w:val="28"/>
        </w:rPr>
        <w:t>олжностны</w:t>
      </w:r>
      <w:r w:rsidR="00D17E55">
        <w:rPr>
          <w:rFonts w:ascii="Times New Roman" w:hAnsi="Times New Roman" w:cs="Times New Roman"/>
          <w:sz w:val="28"/>
          <w:szCs w:val="28"/>
        </w:rPr>
        <w:t>ми</w:t>
      </w:r>
      <w:r w:rsidR="00051CCD">
        <w:rPr>
          <w:rFonts w:ascii="Times New Roman" w:hAnsi="Times New Roman" w:cs="Times New Roman"/>
          <w:sz w:val="28"/>
          <w:szCs w:val="28"/>
        </w:rPr>
        <w:t xml:space="preserve"> лица</w:t>
      </w:r>
      <w:r w:rsidR="00D17E55">
        <w:rPr>
          <w:rFonts w:ascii="Times New Roman" w:hAnsi="Times New Roman" w:cs="Times New Roman"/>
          <w:sz w:val="28"/>
          <w:szCs w:val="28"/>
        </w:rPr>
        <w:t>ми</w:t>
      </w:r>
      <w:r w:rsidR="00DE62C8">
        <w:rPr>
          <w:rFonts w:ascii="Times New Roman" w:hAnsi="Times New Roman" w:cs="Times New Roman"/>
          <w:sz w:val="28"/>
          <w:szCs w:val="28"/>
        </w:rPr>
        <w:t xml:space="preserve"> отдела муниципального контроля администрации </w:t>
      </w:r>
      <w:r w:rsidR="00DE62C8" w:rsidRPr="00C14CC5">
        <w:rPr>
          <w:rFonts w:ascii="Times New Roman" w:hAnsi="Times New Roman" w:cs="Times New Roman"/>
          <w:sz w:val="28"/>
          <w:szCs w:val="28"/>
        </w:rPr>
        <w:t>муницип</w:t>
      </w:r>
      <w:r w:rsidR="00DE62C8">
        <w:rPr>
          <w:rFonts w:ascii="Times New Roman" w:hAnsi="Times New Roman" w:cs="Times New Roman"/>
          <w:sz w:val="28"/>
          <w:szCs w:val="28"/>
        </w:rPr>
        <w:t>ального образования Щербиновский район</w:t>
      </w:r>
      <w:r w:rsidR="00241FF8">
        <w:rPr>
          <w:rFonts w:ascii="Times New Roman" w:hAnsi="Times New Roman" w:cs="Times New Roman"/>
          <w:sz w:val="28"/>
          <w:szCs w:val="28"/>
        </w:rPr>
        <w:t xml:space="preserve"> </w:t>
      </w:r>
      <w:r w:rsidR="00DE62C8">
        <w:rPr>
          <w:rFonts w:ascii="Times New Roman" w:hAnsi="Times New Roman" w:cs="Times New Roman"/>
          <w:sz w:val="28"/>
          <w:szCs w:val="28"/>
        </w:rPr>
        <w:t>(далее – субъект аудита)</w:t>
      </w:r>
      <w:r w:rsidR="00051CCD">
        <w:rPr>
          <w:rFonts w:ascii="Times New Roman" w:hAnsi="Times New Roman" w:cs="Times New Roman"/>
          <w:sz w:val="28"/>
          <w:szCs w:val="28"/>
        </w:rPr>
        <w:t xml:space="preserve">, </w:t>
      </w:r>
      <w:r w:rsidR="00DE62C8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</w:t>
      </w:r>
      <w:r w:rsidR="00DE62C8" w:rsidRPr="00DE62C8">
        <w:rPr>
          <w:rFonts w:ascii="Times New Roman" w:hAnsi="Times New Roman" w:cs="Times New Roman"/>
          <w:sz w:val="28"/>
          <w:szCs w:val="28"/>
        </w:rPr>
        <w:t xml:space="preserve">осуществлении внутреннего финансового аудита в администрации муниципального образования Щербиновский район, утвержденным распоряжением </w:t>
      </w:r>
      <w:r w:rsidR="00DE62C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E62C8" w:rsidRPr="00C14CC5">
        <w:rPr>
          <w:rFonts w:ascii="Times New Roman" w:hAnsi="Times New Roman" w:cs="Times New Roman"/>
          <w:sz w:val="28"/>
          <w:szCs w:val="28"/>
        </w:rPr>
        <w:t>муницип</w:t>
      </w:r>
      <w:r w:rsidR="00DE62C8">
        <w:rPr>
          <w:rFonts w:ascii="Times New Roman" w:hAnsi="Times New Roman" w:cs="Times New Roman"/>
          <w:sz w:val="28"/>
          <w:szCs w:val="28"/>
        </w:rPr>
        <w:t xml:space="preserve">ального образования Щербиновский </w:t>
      </w:r>
      <w:r w:rsidR="00DE62C8">
        <w:rPr>
          <w:rFonts w:ascii="Times New Roman" w:hAnsi="Times New Roman" w:cs="Times New Roman"/>
          <w:sz w:val="28"/>
          <w:szCs w:val="28"/>
        </w:rPr>
        <w:lastRenderedPageBreak/>
        <w:t>район</w:t>
      </w:r>
      <w:r w:rsidR="00241FF8">
        <w:rPr>
          <w:rFonts w:ascii="Times New Roman" w:hAnsi="Times New Roman" w:cs="Times New Roman"/>
          <w:sz w:val="28"/>
          <w:szCs w:val="28"/>
        </w:rPr>
        <w:t xml:space="preserve"> </w:t>
      </w:r>
      <w:r w:rsidR="00DE62C8">
        <w:rPr>
          <w:rFonts w:ascii="Times New Roman" w:hAnsi="Times New Roman" w:cs="Times New Roman"/>
          <w:sz w:val="28"/>
          <w:szCs w:val="28"/>
        </w:rPr>
        <w:t>от 30 декабря 2020 года №</w:t>
      </w:r>
      <w:r w:rsidR="00627F8A">
        <w:rPr>
          <w:rFonts w:ascii="Times New Roman" w:hAnsi="Times New Roman" w:cs="Times New Roman"/>
          <w:sz w:val="28"/>
          <w:szCs w:val="28"/>
        </w:rPr>
        <w:t> </w:t>
      </w:r>
      <w:r w:rsidR="00DE62C8">
        <w:rPr>
          <w:rFonts w:ascii="Times New Roman" w:hAnsi="Times New Roman" w:cs="Times New Roman"/>
          <w:sz w:val="28"/>
          <w:szCs w:val="28"/>
        </w:rPr>
        <w:t>295-р «Об</w:t>
      </w:r>
      <w:proofErr w:type="gramEnd"/>
      <w:r w:rsidR="00DE62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62C8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="00DE62C8">
        <w:rPr>
          <w:rFonts w:ascii="Times New Roman" w:hAnsi="Times New Roman" w:cs="Times New Roman"/>
          <w:sz w:val="28"/>
          <w:szCs w:val="28"/>
        </w:rPr>
        <w:t xml:space="preserve"> Положения об </w:t>
      </w:r>
      <w:r w:rsidR="00DE62C8" w:rsidRPr="00DE62C8">
        <w:rPr>
          <w:rFonts w:ascii="Times New Roman" w:hAnsi="Times New Roman" w:cs="Times New Roman"/>
          <w:sz w:val="28"/>
          <w:szCs w:val="28"/>
        </w:rPr>
        <w:t>осуществлении внутреннего финансового аудита в администрации муниципального образования Щербиновский район</w:t>
      </w:r>
      <w:r w:rsidR="00DE62C8">
        <w:rPr>
          <w:rFonts w:ascii="Times New Roman" w:hAnsi="Times New Roman" w:cs="Times New Roman"/>
          <w:sz w:val="28"/>
          <w:szCs w:val="28"/>
        </w:rPr>
        <w:t>»</w:t>
      </w:r>
      <w:r w:rsidR="00586777">
        <w:rPr>
          <w:rFonts w:ascii="Times New Roman" w:hAnsi="Times New Roman" w:cs="Times New Roman"/>
          <w:sz w:val="28"/>
          <w:szCs w:val="28"/>
        </w:rPr>
        <w:t xml:space="preserve"> (далее – Положение об </w:t>
      </w:r>
      <w:r w:rsidR="00586777" w:rsidRPr="00DE62C8">
        <w:rPr>
          <w:rFonts w:ascii="Times New Roman" w:hAnsi="Times New Roman" w:cs="Times New Roman"/>
          <w:sz w:val="28"/>
          <w:szCs w:val="28"/>
        </w:rPr>
        <w:t>осуществлении внутреннего финансового аудита</w:t>
      </w:r>
      <w:r w:rsidR="00586777">
        <w:rPr>
          <w:rFonts w:ascii="Times New Roman" w:hAnsi="Times New Roman" w:cs="Times New Roman"/>
          <w:sz w:val="28"/>
          <w:szCs w:val="28"/>
        </w:rPr>
        <w:t xml:space="preserve"> в Администрации)</w:t>
      </w:r>
      <w:r w:rsidR="00DE62C8">
        <w:rPr>
          <w:rFonts w:ascii="Times New Roman" w:hAnsi="Times New Roman" w:cs="Times New Roman"/>
          <w:sz w:val="28"/>
          <w:szCs w:val="28"/>
        </w:rPr>
        <w:t>.</w:t>
      </w:r>
    </w:p>
    <w:p w:rsidR="00627F8A" w:rsidRDefault="00627F8A" w:rsidP="00DE62C8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E62C8" w:rsidRPr="00DE62C8" w:rsidRDefault="00DE62C8" w:rsidP="00DE62C8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E62C8">
        <w:rPr>
          <w:rFonts w:ascii="Times New Roman" w:hAnsi="Times New Roman" w:cs="Times New Roman"/>
          <w:b w:val="0"/>
          <w:color w:val="auto"/>
          <w:sz w:val="28"/>
          <w:szCs w:val="28"/>
        </w:rPr>
        <w:t>2. Порядок передачи полномочий по осуществлению</w:t>
      </w:r>
    </w:p>
    <w:p w:rsidR="00DE62C8" w:rsidRPr="00DE62C8" w:rsidRDefault="00241FF8" w:rsidP="00DE62C8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в</w:t>
      </w:r>
      <w:r w:rsidR="00DE62C8"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нутреннего</w:t>
      </w:r>
      <w:r w:rsid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</w:t>
      </w:r>
      <w:r w:rsidR="00DE62C8"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финансового</w:t>
      </w:r>
      <w:r w:rsid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</w:t>
      </w:r>
      <w:r w:rsidR="00DE62C8"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аудита</w:t>
      </w:r>
    </w:p>
    <w:p w:rsidR="00DE62C8" w:rsidRPr="00FB4A7A" w:rsidRDefault="00DE62C8" w:rsidP="00DE62C8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B4A7A">
        <w:rPr>
          <w:color w:val="000000"/>
          <w:sz w:val="28"/>
          <w:szCs w:val="28"/>
        </w:rPr>
        <w:t> </w:t>
      </w:r>
    </w:p>
    <w:p w:rsidR="00DE62C8" w:rsidRPr="00FB4A7A" w:rsidRDefault="00DE62C8" w:rsidP="00DE62C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Pr="00FB4A7A">
        <w:rPr>
          <w:color w:val="000000"/>
          <w:sz w:val="28"/>
          <w:szCs w:val="28"/>
        </w:rPr>
        <w:t xml:space="preserve">. </w:t>
      </w:r>
      <w:proofErr w:type="gramStart"/>
      <w:r w:rsidRPr="00BF74FC">
        <w:rPr>
          <w:rFonts w:eastAsiaTheme="minorEastAsia"/>
          <w:sz w:val="28"/>
          <w:szCs w:val="28"/>
        </w:rPr>
        <w:t xml:space="preserve">Получатели бюджетных средств, вправе, по согласованию с </w:t>
      </w:r>
      <w:r w:rsidR="00BF74FC" w:rsidRPr="00BF74FC">
        <w:rPr>
          <w:rFonts w:eastAsiaTheme="minorEastAsia"/>
          <w:sz w:val="28"/>
          <w:szCs w:val="28"/>
        </w:rPr>
        <w:t>г</w:t>
      </w:r>
      <w:r w:rsidRPr="00BF74FC">
        <w:rPr>
          <w:rFonts w:eastAsiaTheme="minorEastAsia"/>
          <w:sz w:val="28"/>
          <w:szCs w:val="28"/>
        </w:rPr>
        <w:t>лавой</w:t>
      </w:r>
      <w:r w:rsidR="00BF74FC" w:rsidRPr="00BF74FC">
        <w:rPr>
          <w:rFonts w:eastAsiaTheme="minorEastAsia"/>
          <w:sz w:val="28"/>
          <w:szCs w:val="28"/>
        </w:rPr>
        <w:t xml:space="preserve"> муниципального образования Щербиновский район</w:t>
      </w:r>
      <w:r w:rsidRPr="00BF74FC">
        <w:rPr>
          <w:rFonts w:eastAsiaTheme="minorEastAsia"/>
          <w:sz w:val="28"/>
          <w:szCs w:val="28"/>
        </w:rPr>
        <w:t xml:space="preserve">, с учетом положений </w:t>
      </w:r>
      <w:hyperlink r:id="rId8" w:anchor="/document/12112604/entry/160214" w:history="1">
        <w:r w:rsidRPr="00BF74FC">
          <w:rPr>
            <w:rFonts w:eastAsiaTheme="minorEastAsia"/>
            <w:sz w:val="28"/>
            <w:szCs w:val="28"/>
          </w:rPr>
          <w:t>пун</w:t>
        </w:r>
        <w:r w:rsidRPr="00BF74FC">
          <w:rPr>
            <w:rFonts w:eastAsiaTheme="minorEastAsia"/>
            <w:sz w:val="28"/>
            <w:szCs w:val="28"/>
          </w:rPr>
          <w:t>к</w:t>
        </w:r>
        <w:r w:rsidRPr="00BF74FC">
          <w:rPr>
            <w:rFonts w:eastAsiaTheme="minorEastAsia"/>
            <w:sz w:val="28"/>
            <w:szCs w:val="28"/>
          </w:rPr>
          <w:t>та 4 статьи 160.2-1</w:t>
        </w:r>
      </w:hyperlink>
      <w:r w:rsidRPr="00BF74FC">
        <w:rPr>
          <w:rFonts w:eastAsiaTheme="minorEastAsia"/>
          <w:sz w:val="28"/>
          <w:szCs w:val="28"/>
        </w:rPr>
        <w:t xml:space="preserve"> Бюджетного кодекса Российской Фед</w:t>
      </w:r>
      <w:r w:rsidRPr="00BF74FC">
        <w:rPr>
          <w:rFonts w:eastAsiaTheme="minorEastAsia"/>
          <w:sz w:val="28"/>
          <w:szCs w:val="28"/>
        </w:rPr>
        <w:t>е</w:t>
      </w:r>
      <w:r w:rsidRPr="00BF74FC">
        <w:rPr>
          <w:rFonts w:eastAsiaTheme="minorEastAsia"/>
          <w:sz w:val="28"/>
          <w:szCs w:val="28"/>
        </w:rPr>
        <w:t xml:space="preserve">рации, </w:t>
      </w:r>
      <w:r w:rsidR="00BF74FC" w:rsidRPr="00BF74FC">
        <w:rPr>
          <w:rFonts w:eastAsiaTheme="minorEastAsia"/>
          <w:sz w:val="28"/>
          <w:szCs w:val="28"/>
        </w:rPr>
        <w:t>Федерального стандарта внутреннего финансового аудита «Основания и порядок организ</w:t>
      </w:r>
      <w:r w:rsidR="00BF74FC" w:rsidRPr="00BF74FC">
        <w:rPr>
          <w:rFonts w:eastAsiaTheme="minorEastAsia"/>
          <w:sz w:val="28"/>
          <w:szCs w:val="28"/>
        </w:rPr>
        <w:t>а</w:t>
      </w:r>
      <w:r w:rsidR="00BF74FC" w:rsidRPr="00BF74FC">
        <w:rPr>
          <w:rFonts w:eastAsiaTheme="minorEastAsia"/>
          <w:sz w:val="28"/>
          <w:szCs w:val="28"/>
        </w:rPr>
        <w:t xml:space="preserve">ции, случаи и порядок передачи полномочий по осуществлению внутреннего финансового аудита», утвержденного приказом </w:t>
      </w:r>
      <w:r w:rsidR="003B0A48">
        <w:rPr>
          <w:rFonts w:eastAsiaTheme="minorEastAsia"/>
          <w:sz w:val="28"/>
          <w:szCs w:val="28"/>
        </w:rPr>
        <w:t>Министерства финансов Ро</w:t>
      </w:r>
      <w:r w:rsidR="003B0A48">
        <w:rPr>
          <w:rFonts w:eastAsiaTheme="minorEastAsia"/>
          <w:sz w:val="28"/>
          <w:szCs w:val="28"/>
        </w:rPr>
        <w:t>с</w:t>
      </w:r>
      <w:r w:rsidR="003B0A48">
        <w:rPr>
          <w:rFonts w:eastAsiaTheme="minorEastAsia"/>
          <w:sz w:val="28"/>
          <w:szCs w:val="28"/>
        </w:rPr>
        <w:t>сийской Федерации</w:t>
      </w:r>
      <w:r w:rsidR="00BF74FC" w:rsidRPr="00BF74FC">
        <w:rPr>
          <w:rFonts w:eastAsiaTheme="minorEastAsia"/>
          <w:sz w:val="28"/>
          <w:szCs w:val="28"/>
        </w:rPr>
        <w:t xml:space="preserve"> от 18 декабря 2019 года. № 237н</w:t>
      </w:r>
      <w:r w:rsidR="00BF74FC">
        <w:rPr>
          <w:rFonts w:eastAsiaTheme="minorEastAsia"/>
          <w:sz w:val="28"/>
          <w:szCs w:val="28"/>
        </w:rPr>
        <w:t xml:space="preserve"> </w:t>
      </w:r>
      <w:r w:rsidR="00BF74FC" w:rsidRPr="00BF74FC">
        <w:rPr>
          <w:rFonts w:eastAsiaTheme="minorEastAsia"/>
          <w:sz w:val="28"/>
          <w:szCs w:val="28"/>
        </w:rPr>
        <w:t>«Об утверждении фед</w:t>
      </w:r>
      <w:r w:rsidR="00BF74FC" w:rsidRPr="00BF74FC">
        <w:rPr>
          <w:rFonts w:eastAsiaTheme="minorEastAsia"/>
          <w:sz w:val="28"/>
          <w:szCs w:val="28"/>
        </w:rPr>
        <w:t>е</w:t>
      </w:r>
      <w:r w:rsidR="00BF74FC" w:rsidRPr="00BF74FC">
        <w:rPr>
          <w:rFonts w:eastAsiaTheme="minorEastAsia"/>
          <w:sz w:val="28"/>
          <w:szCs w:val="28"/>
        </w:rPr>
        <w:t>рального стандарта внутреннего</w:t>
      </w:r>
      <w:proofErr w:type="gramEnd"/>
      <w:r w:rsidR="00BF74FC" w:rsidRPr="00BF74FC">
        <w:rPr>
          <w:rFonts w:eastAsiaTheme="minorEastAsia"/>
          <w:sz w:val="28"/>
          <w:szCs w:val="28"/>
        </w:rPr>
        <w:t xml:space="preserve"> финансового аудита «Основания и порядок о</w:t>
      </w:r>
      <w:r w:rsidR="00BF74FC" w:rsidRPr="00BF74FC">
        <w:rPr>
          <w:rFonts w:eastAsiaTheme="minorEastAsia"/>
          <w:sz w:val="28"/>
          <w:szCs w:val="28"/>
        </w:rPr>
        <w:t>р</w:t>
      </w:r>
      <w:r w:rsidR="00BF74FC" w:rsidRPr="00BF74FC">
        <w:rPr>
          <w:rFonts w:eastAsiaTheme="minorEastAsia"/>
          <w:sz w:val="28"/>
          <w:szCs w:val="28"/>
        </w:rPr>
        <w:t>ганизации, случаи и порядок передачи полномочий по осуществлению вну</w:t>
      </w:r>
      <w:r w:rsidR="00BF74FC" w:rsidRPr="00BF74FC">
        <w:rPr>
          <w:rFonts w:eastAsiaTheme="minorEastAsia"/>
          <w:sz w:val="28"/>
          <w:szCs w:val="28"/>
        </w:rPr>
        <w:t>т</w:t>
      </w:r>
      <w:r w:rsidR="00BF74FC" w:rsidRPr="00BF74FC">
        <w:rPr>
          <w:rFonts w:eastAsiaTheme="minorEastAsia"/>
          <w:sz w:val="28"/>
          <w:szCs w:val="28"/>
        </w:rPr>
        <w:t>реннего финансового аудита»</w:t>
      </w:r>
      <w:r w:rsidR="00BF74FC">
        <w:rPr>
          <w:rFonts w:eastAsiaTheme="minorEastAsia"/>
          <w:sz w:val="28"/>
          <w:szCs w:val="28"/>
        </w:rPr>
        <w:t xml:space="preserve">, </w:t>
      </w:r>
      <w:r w:rsidRPr="00FB4A7A">
        <w:rPr>
          <w:color w:val="000000"/>
          <w:sz w:val="28"/>
          <w:szCs w:val="28"/>
        </w:rPr>
        <w:t>передать</w:t>
      </w:r>
      <w:r>
        <w:rPr>
          <w:color w:val="000000"/>
          <w:sz w:val="28"/>
          <w:szCs w:val="28"/>
        </w:rPr>
        <w:t xml:space="preserve"> </w:t>
      </w:r>
      <w:r w:rsidR="004025EE">
        <w:rPr>
          <w:sz w:val="28"/>
          <w:szCs w:val="28"/>
        </w:rPr>
        <w:t xml:space="preserve">администрации </w:t>
      </w:r>
      <w:r w:rsidR="004025EE" w:rsidRPr="00C14CC5">
        <w:rPr>
          <w:sz w:val="28"/>
          <w:szCs w:val="28"/>
        </w:rPr>
        <w:t>муницип</w:t>
      </w:r>
      <w:r w:rsidR="004025EE">
        <w:rPr>
          <w:sz w:val="28"/>
          <w:szCs w:val="28"/>
        </w:rPr>
        <w:t>ального обр</w:t>
      </w:r>
      <w:r w:rsidR="004025EE">
        <w:rPr>
          <w:sz w:val="28"/>
          <w:szCs w:val="28"/>
        </w:rPr>
        <w:t>а</w:t>
      </w:r>
      <w:r w:rsidR="004025EE">
        <w:rPr>
          <w:sz w:val="28"/>
          <w:szCs w:val="28"/>
        </w:rPr>
        <w:t>зования Щербиновский район</w:t>
      </w:r>
      <w:r w:rsidR="004025EE">
        <w:rPr>
          <w:rStyle w:val="a7"/>
          <w:i w:val="0"/>
          <w:color w:val="000000"/>
          <w:sz w:val="28"/>
          <w:szCs w:val="28"/>
        </w:rPr>
        <w:t xml:space="preserve"> (далее – </w:t>
      </w:r>
      <w:r w:rsidR="003B0A48">
        <w:rPr>
          <w:rStyle w:val="a7"/>
          <w:i w:val="0"/>
          <w:color w:val="000000"/>
          <w:sz w:val="28"/>
          <w:szCs w:val="28"/>
        </w:rPr>
        <w:t>Администраци</w:t>
      </w:r>
      <w:r w:rsidR="004025EE">
        <w:rPr>
          <w:rStyle w:val="a7"/>
          <w:i w:val="0"/>
          <w:color w:val="000000"/>
          <w:sz w:val="28"/>
          <w:szCs w:val="28"/>
        </w:rPr>
        <w:t>я)</w:t>
      </w:r>
      <w:r w:rsidR="003B0A48" w:rsidRPr="00FB4A7A">
        <w:rPr>
          <w:color w:val="000000"/>
          <w:sz w:val="28"/>
          <w:szCs w:val="28"/>
        </w:rPr>
        <w:t xml:space="preserve"> </w:t>
      </w:r>
      <w:r w:rsidRPr="00FB4A7A">
        <w:rPr>
          <w:color w:val="000000"/>
          <w:sz w:val="28"/>
          <w:szCs w:val="28"/>
        </w:rPr>
        <w:t>полномочия по ос</w:t>
      </w:r>
      <w:r w:rsidRPr="00FB4A7A">
        <w:rPr>
          <w:color w:val="000000"/>
          <w:sz w:val="28"/>
          <w:szCs w:val="28"/>
        </w:rPr>
        <w:t>у</w:t>
      </w:r>
      <w:r w:rsidRPr="00FB4A7A">
        <w:rPr>
          <w:color w:val="000000"/>
          <w:sz w:val="28"/>
          <w:szCs w:val="28"/>
        </w:rPr>
        <w:t xml:space="preserve">ществлению </w:t>
      </w:r>
      <w:r w:rsidRPr="00F87A2E">
        <w:rPr>
          <w:rStyle w:val="a7"/>
          <w:i w:val="0"/>
          <w:color w:val="000000"/>
          <w:sz w:val="28"/>
          <w:szCs w:val="28"/>
        </w:rPr>
        <w:t>внутреннего</w:t>
      </w:r>
      <w:r>
        <w:rPr>
          <w:rStyle w:val="a7"/>
          <w:i w:val="0"/>
          <w:color w:val="000000"/>
          <w:sz w:val="28"/>
          <w:szCs w:val="28"/>
        </w:rPr>
        <w:t xml:space="preserve"> </w:t>
      </w:r>
      <w:r w:rsidRPr="00F87A2E">
        <w:rPr>
          <w:rStyle w:val="a7"/>
          <w:i w:val="0"/>
          <w:color w:val="000000"/>
          <w:sz w:val="28"/>
          <w:szCs w:val="28"/>
        </w:rPr>
        <w:t>финансового</w:t>
      </w:r>
      <w:r>
        <w:rPr>
          <w:rStyle w:val="a7"/>
          <w:i w:val="0"/>
          <w:color w:val="000000"/>
          <w:sz w:val="28"/>
          <w:szCs w:val="28"/>
        </w:rPr>
        <w:t xml:space="preserve"> </w:t>
      </w:r>
      <w:r w:rsidRPr="00F87A2E">
        <w:rPr>
          <w:rStyle w:val="a7"/>
          <w:i w:val="0"/>
          <w:color w:val="000000"/>
          <w:sz w:val="28"/>
          <w:szCs w:val="28"/>
        </w:rPr>
        <w:t>аудита</w:t>
      </w:r>
      <w:r w:rsidRPr="00FB4A7A">
        <w:rPr>
          <w:color w:val="000000"/>
          <w:sz w:val="28"/>
          <w:szCs w:val="28"/>
        </w:rPr>
        <w:t>.</w:t>
      </w:r>
    </w:p>
    <w:p w:rsidR="00BF74FC" w:rsidRDefault="00BF74FC" w:rsidP="00BF74F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F74FC">
        <w:rPr>
          <w:color w:val="000000"/>
          <w:sz w:val="28"/>
          <w:szCs w:val="28"/>
        </w:rPr>
        <w:t xml:space="preserve">2.2. </w:t>
      </w:r>
      <w:r w:rsidR="00DE62C8" w:rsidRPr="00BF74FC">
        <w:rPr>
          <w:color w:val="000000"/>
          <w:sz w:val="28"/>
          <w:szCs w:val="28"/>
        </w:rPr>
        <w:t>В случае принятия решения о передаче полномочий по осуществл</w:t>
      </w:r>
      <w:r w:rsidR="00DE62C8" w:rsidRPr="00BF74FC">
        <w:rPr>
          <w:color w:val="000000"/>
          <w:sz w:val="28"/>
          <w:szCs w:val="28"/>
        </w:rPr>
        <w:t>е</w:t>
      </w:r>
      <w:r w:rsidR="00DE62C8" w:rsidRPr="00BF74FC">
        <w:rPr>
          <w:color w:val="000000"/>
          <w:sz w:val="28"/>
          <w:szCs w:val="28"/>
        </w:rPr>
        <w:t xml:space="preserve">нию </w:t>
      </w:r>
      <w:r w:rsidR="00DE62C8" w:rsidRPr="00BF74FC">
        <w:rPr>
          <w:rStyle w:val="a7"/>
          <w:i w:val="0"/>
          <w:color w:val="000000"/>
          <w:sz w:val="28"/>
          <w:szCs w:val="28"/>
        </w:rPr>
        <w:t>внутреннего финансового аудита</w:t>
      </w:r>
      <w:r w:rsidR="00DE62C8" w:rsidRPr="00BF74FC">
        <w:rPr>
          <w:color w:val="000000"/>
          <w:sz w:val="28"/>
          <w:szCs w:val="28"/>
        </w:rPr>
        <w:t xml:space="preserve"> руководитель </w:t>
      </w:r>
      <w:r w:rsidRPr="00BF74FC">
        <w:rPr>
          <w:color w:val="000000"/>
          <w:sz w:val="28"/>
          <w:szCs w:val="28"/>
        </w:rPr>
        <w:t>получателя</w:t>
      </w:r>
      <w:r w:rsidR="00DE62C8" w:rsidRPr="00BF74FC">
        <w:rPr>
          <w:color w:val="000000"/>
          <w:sz w:val="28"/>
          <w:szCs w:val="28"/>
        </w:rPr>
        <w:t xml:space="preserve"> бюджетных средств, передающего полномочия по осуществлению </w:t>
      </w:r>
      <w:r w:rsidR="00DE62C8" w:rsidRPr="00BF74FC">
        <w:rPr>
          <w:rStyle w:val="a7"/>
          <w:i w:val="0"/>
          <w:color w:val="000000"/>
          <w:sz w:val="28"/>
          <w:szCs w:val="28"/>
        </w:rPr>
        <w:t>внутреннего финансов</w:t>
      </w:r>
      <w:r w:rsidR="00DE62C8" w:rsidRPr="00BF74FC">
        <w:rPr>
          <w:rStyle w:val="a7"/>
          <w:i w:val="0"/>
          <w:color w:val="000000"/>
          <w:sz w:val="28"/>
          <w:szCs w:val="28"/>
        </w:rPr>
        <w:t>о</w:t>
      </w:r>
      <w:r w:rsidR="00DE62C8" w:rsidRPr="00BF74FC">
        <w:rPr>
          <w:rStyle w:val="a7"/>
          <w:i w:val="0"/>
          <w:color w:val="000000"/>
          <w:sz w:val="28"/>
          <w:szCs w:val="28"/>
        </w:rPr>
        <w:t>го аудита</w:t>
      </w:r>
      <w:r w:rsidR="00DE62C8" w:rsidRPr="00BF74FC">
        <w:rPr>
          <w:color w:val="000000"/>
          <w:sz w:val="28"/>
          <w:szCs w:val="28"/>
        </w:rPr>
        <w:t xml:space="preserve">, согласовывает передачу указанных полномочий с </w:t>
      </w:r>
      <w:r w:rsidRPr="00BF74FC">
        <w:rPr>
          <w:rFonts w:eastAsiaTheme="minorEastAsia"/>
          <w:sz w:val="28"/>
          <w:szCs w:val="28"/>
        </w:rPr>
        <w:t>главой муниц</w:t>
      </w:r>
      <w:r w:rsidRPr="00BF74FC">
        <w:rPr>
          <w:rFonts w:eastAsiaTheme="minorEastAsia"/>
          <w:sz w:val="28"/>
          <w:szCs w:val="28"/>
        </w:rPr>
        <w:t>и</w:t>
      </w:r>
      <w:r w:rsidRPr="00BF74FC">
        <w:rPr>
          <w:rFonts w:eastAsiaTheme="minorEastAsia"/>
          <w:sz w:val="28"/>
          <w:szCs w:val="28"/>
        </w:rPr>
        <w:t xml:space="preserve">пального образования Щербиновский район путем </w:t>
      </w:r>
      <w:bookmarkStart w:id="3" w:name="sub_102"/>
      <w:r w:rsidRPr="00BF74FC">
        <w:rPr>
          <w:sz w:val="28"/>
          <w:szCs w:val="28"/>
        </w:rPr>
        <w:t>оформления служебного письма о согласовании передачи полномочий по осуществлению внутреннего финансового аудита</w:t>
      </w:r>
      <w:r w:rsidR="00586777">
        <w:rPr>
          <w:sz w:val="28"/>
          <w:szCs w:val="28"/>
        </w:rPr>
        <w:t>.</w:t>
      </w:r>
    </w:p>
    <w:p w:rsidR="00BF74FC" w:rsidRDefault="00BF74FC" w:rsidP="00BF74F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Решение о принятии Администрацией </w:t>
      </w:r>
      <w:r w:rsidR="00863D77">
        <w:rPr>
          <w:sz w:val="28"/>
          <w:szCs w:val="28"/>
        </w:rPr>
        <w:t xml:space="preserve">от получателя бюджетных средств </w:t>
      </w:r>
      <w:r>
        <w:rPr>
          <w:sz w:val="28"/>
          <w:szCs w:val="28"/>
        </w:rPr>
        <w:t>полномочий по осуществлению внутреннего финансового аудита оформляется путем проставления главой муниципального образования 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новский район на служебном письме, подписанном руков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дителем получателя бюджетных средств, согласовывающего передачу полномочий по осуществл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внутреннего финансового аудита, визы «согласовано»</w:t>
      </w:r>
      <w:r w:rsidR="00586777">
        <w:rPr>
          <w:sz w:val="28"/>
          <w:szCs w:val="28"/>
        </w:rPr>
        <w:t xml:space="preserve"> с датой </w:t>
      </w:r>
      <w:r w:rsidR="00F05D0B">
        <w:rPr>
          <w:sz w:val="28"/>
          <w:szCs w:val="28"/>
        </w:rPr>
        <w:t>подписани</w:t>
      </w:r>
      <w:r w:rsidR="00586777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bookmarkEnd w:id="3"/>
    <w:p w:rsidR="00DE62C8" w:rsidRDefault="00F05D0B" w:rsidP="00DE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62C8">
        <w:rPr>
          <w:rFonts w:ascii="Times New Roman" w:hAnsi="Times New Roman" w:cs="Times New Roman"/>
          <w:sz w:val="28"/>
          <w:szCs w:val="28"/>
        </w:rPr>
        <w:t>.4. Полномочия по осуществлению внутреннего финансового аудита п</w:t>
      </w:r>
      <w:r w:rsidR="00DE62C8">
        <w:rPr>
          <w:rFonts w:ascii="Times New Roman" w:hAnsi="Times New Roman" w:cs="Times New Roman"/>
          <w:sz w:val="28"/>
          <w:szCs w:val="28"/>
        </w:rPr>
        <w:t>е</w:t>
      </w:r>
      <w:r w:rsidR="00DE62C8">
        <w:rPr>
          <w:rFonts w:ascii="Times New Roman" w:hAnsi="Times New Roman" w:cs="Times New Roman"/>
          <w:sz w:val="28"/>
          <w:szCs w:val="28"/>
        </w:rPr>
        <w:t xml:space="preserve">редаются на </w:t>
      </w:r>
      <w:r w:rsidR="00187E94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финансовый</w:t>
      </w:r>
      <w:r w:rsidR="00DE62C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604B3" w:rsidRPr="008604B3" w:rsidRDefault="008604B3" w:rsidP="00DE6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5EE">
        <w:rPr>
          <w:rFonts w:ascii="Times New Roman" w:hAnsi="Times New Roman" w:cs="Times New Roman"/>
          <w:sz w:val="28"/>
          <w:szCs w:val="28"/>
        </w:rPr>
        <w:t xml:space="preserve">2.5. Решение о передаче полномочий по </w:t>
      </w:r>
      <w:r w:rsidRPr="004025EE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осуществлению 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>внутреннего ф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>нансового аудита принимается ежегодно и оформляется документально в соо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>ветствии с пунктом 2.3 и 2.4 настоящего Порядка не позднее 1</w:t>
      </w:r>
      <w:r w:rsidR="004025EE"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025EE">
        <w:rPr>
          <w:rFonts w:ascii="Times New Roman" w:eastAsia="Times New Roman" w:hAnsi="Times New Roman" w:cs="Times New Roman"/>
          <w:iCs/>
          <w:sz w:val="28"/>
          <w:szCs w:val="28"/>
        </w:rPr>
        <w:t xml:space="preserve"> декабря года, предшествующего финансовому году.</w:t>
      </w:r>
    </w:p>
    <w:p w:rsidR="00DE62C8" w:rsidRDefault="00407682" w:rsidP="00DE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62C8">
        <w:rPr>
          <w:rFonts w:ascii="Times New Roman" w:hAnsi="Times New Roman" w:cs="Times New Roman"/>
          <w:sz w:val="28"/>
          <w:szCs w:val="28"/>
        </w:rPr>
        <w:t>.</w:t>
      </w:r>
      <w:r w:rsidR="008604B3">
        <w:rPr>
          <w:rFonts w:ascii="Times New Roman" w:hAnsi="Times New Roman" w:cs="Times New Roman"/>
          <w:sz w:val="28"/>
          <w:szCs w:val="28"/>
        </w:rPr>
        <w:t>6</w:t>
      </w:r>
      <w:r w:rsidR="00DE62C8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Получатель</w:t>
      </w:r>
      <w:r w:rsidR="00DE62C8">
        <w:rPr>
          <w:rFonts w:ascii="Times New Roman" w:hAnsi="Times New Roman" w:cs="Times New Roman"/>
          <w:sz w:val="28"/>
          <w:szCs w:val="28"/>
        </w:rPr>
        <w:t xml:space="preserve"> бюджетных средств, передавши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E62C8">
        <w:rPr>
          <w:rFonts w:ascii="Times New Roman" w:hAnsi="Times New Roman" w:cs="Times New Roman"/>
          <w:sz w:val="28"/>
          <w:szCs w:val="28"/>
        </w:rPr>
        <w:t xml:space="preserve"> полномочия по ос</w:t>
      </w:r>
      <w:r w:rsidR="00DE62C8">
        <w:rPr>
          <w:rFonts w:ascii="Times New Roman" w:hAnsi="Times New Roman" w:cs="Times New Roman"/>
          <w:sz w:val="28"/>
          <w:szCs w:val="28"/>
        </w:rPr>
        <w:t>у</w:t>
      </w:r>
      <w:r w:rsidR="00DE62C8">
        <w:rPr>
          <w:rFonts w:ascii="Times New Roman" w:hAnsi="Times New Roman" w:cs="Times New Roman"/>
          <w:sz w:val="28"/>
          <w:szCs w:val="28"/>
        </w:rPr>
        <w:t>ществлению внутреннего финансового аудита, предоставляет субъе</w:t>
      </w:r>
      <w:r w:rsidR="00DE62C8">
        <w:rPr>
          <w:rFonts w:ascii="Times New Roman" w:hAnsi="Times New Roman" w:cs="Times New Roman"/>
          <w:sz w:val="28"/>
          <w:szCs w:val="28"/>
        </w:rPr>
        <w:t>к</w:t>
      </w:r>
      <w:r w:rsidR="00DE62C8">
        <w:rPr>
          <w:rFonts w:ascii="Times New Roman" w:hAnsi="Times New Roman" w:cs="Times New Roman"/>
          <w:sz w:val="28"/>
          <w:szCs w:val="28"/>
        </w:rPr>
        <w:t>ту аудита Администрации следующую информацию:</w:t>
      </w:r>
    </w:p>
    <w:p w:rsidR="00DE62C8" w:rsidRDefault="00DE62C8" w:rsidP="00D4754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06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по формированию </w:t>
      </w:r>
      <w:r>
        <w:rPr>
          <w:rFonts w:ascii="Times New Roman" w:hAnsi="Times New Roman" w:cs="Times New Roman"/>
          <w:sz w:val="28"/>
          <w:szCs w:val="28"/>
        </w:rPr>
        <w:t>плана</w:t>
      </w:r>
      <w:r w:rsidRPr="00E35306">
        <w:rPr>
          <w:rFonts w:ascii="Times New Roman" w:hAnsi="Times New Roman" w:cs="Times New Roman"/>
          <w:sz w:val="28"/>
          <w:szCs w:val="28"/>
        </w:rPr>
        <w:t xml:space="preserve"> – в срок до 1</w:t>
      </w:r>
      <w:r w:rsidR="0039715E">
        <w:rPr>
          <w:rFonts w:ascii="Times New Roman" w:hAnsi="Times New Roman" w:cs="Times New Roman"/>
          <w:sz w:val="28"/>
          <w:szCs w:val="28"/>
        </w:rPr>
        <w:t>5</w:t>
      </w:r>
      <w:r w:rsidRPr="00E35306">
        <w:rPr>
          <w:rFonts w:ascii="Times New Roman" w:hAnsi="Times New Roman" w:cs="Times New Roman"/>
          <w:sz w:val="28"/>
          <w:szCs w:val="28"/>
        </w:rPr>
        <w:t xml:space="preserve"> декабря года, пре</w:t>
      </w:r>
      <w:r w:rsidRPr="00E35306">
        <w:rPr>
          <w:rFonts w:ascii="Times New Roman" w:hAnsi="Times New Roman" w:cs="Times New Roman"/>
          <w:sz w:val="28"/>
          <w:szCs w:val="28"/>
        </w:rPr>
        <w:t>д</w:t>
      </w:r>
      <w:r w:rsidRPr="00E35306">
        <w:rPr>
          <w:rFonts w:ascii="Times New Roman" w:hAnsi="Times New Roman" w:cs="Times New Roman"/>
          <w:sz w:val="28"/>
          <w:szCs w:val="28"/>
        </w:rPr>
        <w:t>шествующего году, в котором передаются полномочия по осуществлению внутреннего финансового аудита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2C8" w:rsidRPr="00D47543" w:rsidRDefault="00DE62C8" w:rsidP="00D475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543">
        <w:rPr>
          <w:rFonts w:ascii="Times New Roman" w:hAnsi="Times New Roman" w:cs="Times New Roman"/>
          <w:sz w:val="28"/>
          <w:szCs w:val="28"/>
        </w:rPr>
        <w:t>предложения по внесению изменений в план – в срок не позднее 10 числа месяца, предшествующего месяцу начала проведения аудиторского меропри</w:t>
      </w:r>
      <w:r w:rsidRPr="00D47543">
        <w:rPr>
          <w:rFonts w:ascii="Times New Roman" w:hAnsi="Times New Roman" w:cs="Times New Roman"/>
          <w:sz w:val="28"/>
          <w:szCs w:val="28"/>
        </w:rPr>
        <w:t>я</w:t>
      </w:r>
      <w:r w:rsidRPr="00D47543">
        <w:rPr>
          <w:rFonts w:ascii="Times New Roman" w:hAnsi="Times New Roman" w:cs="Times New Roman"/>
          <w:sz w:val="28"/>
          <w:szCs w:val="28"/>
        </w:rPr>
        <w:t>тия, в отношении которого вносятся изменения;</w:t>
      </w:r>
    </w:p>
    <w:p w:rsidR="00DE62C8" w:rsidRDefault="00DE62C8" w:rsidP="00D4754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4E">
        <w:rPr>
          <w:rFonts w:ascii="Times New Roman" w:hAnsi="Times New Roman" w:cs="Times New Roman"/>
          <w:sz w:val="28"/>
          <w:szCs w:val="28"/>
        </w:rPr>
        <w:t>предложения по проведению внеплановых аудиторских меропр</w:t>
      </w:r>
      <w:r w:rsidRPr="00782A4E">
        <w:rPr>
          <w:rFonts w:ascii="Times New Roman" w:hAnsi="Times New Roman" w:cs="Times New Roman"/>
          <w:sz w:val="28"/>
          <w:szCs w:val="28"/>
        </w:rPr>
        <w:t>и</w:t>
      </w:r>
      <w:r w:rsidRPr="00782A4E">
        <w:rPr>
          <w:rFonts w:ascii="Times New Roman" w:hAnsi="Times New Roman" w:cs="Times New Roman"/>
          <w:sz w:val="28"/>
          <w:szCs w:val="28"/>
        </w:rPr>
        <w:t>ятий – по мере необходимости;</w:t>
      </w:r>
    </w:p>
    <w:p w:rsidR="00DE62C8" w:rsidRPr="00782A4E" w:rsidRDefault="00DE62C8" w:rsidP="00D4754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A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82A4E">
        <w:rPr>
          <w:rFonts w:ascii="Times New Roman" w:hAnsi="Times New Roman" w:cs="Times New Roman"/>
          <w:sz w:val="28"/>
          <w:szCs w:val="28"/>
        </w:rPr>
        <w:t xml:space="preserve"> о решениях, принятых по результатам проведенных ауд</w:t>
      </w:r>
      <w:r w:rsidRPr="00782A4E">
        <w:rPr>
          <w:rFonts w:ascii="Times New Roman" w:hAnsi="Times New Roman" w:cs="Times New Roman"/>
          <w:sz w:val="28"/>
          <w:szCs w:val="28"/>
        </w:rPr>
        <w:t>и</w:t>
      </w:r>
      <w:r w:rsidRPr="00782A4E">
        <w:rPr>
          <w:rFonts w:ascii="Times New Roman" w:hAnsi="Times New Roman" w:cs="Times New Roman"/>
          <w:sz w:val="28"/>
          <w:szCs w:val="28"/>
        </w:rPr>
        <w:t>торских мероприятий, в том числе о мерах по минимизации (устранению) бю</w:t>
      </w:r>
      <w:r w:rsidRPr="00782A4E">
        <w:rPr>
          <w:rFonts w:ascii="Times New Roman" w:hAnsi="Times New Roman" w:cs="Times New Roman"/>
          <w:sz w:val="28"/>
          <w:szCs w:val="28"/>
        </w:rPr>
        <w:t>д</w:t>
      </w:r>
      <w:r w:rsidRPr="00782A4E">
        <w:rPr>
          <w:rFonts w:ascii="Times New Roman" w:hAnsi="Times New Roman" w:cs="Times New Roman"/>
          <w:sz w:val="28"/>
          <w:szCs w:val="28"/>
        </w:rPr>
        <w:t>жетных рисков, по организации и осуществлению внутреннего финансового контроля, по устранению выявленных нарушений и (или) недостатков, а также по совершенствованию организации (обеспечения выполнения), выполнения бюдже</w:t>
      </w:r>
      <w:r w:rsidRPr="00782A4E">
        <w:rPr>
          <w:rFonts w:ascii="Times New Roman" w:hAnsi="Times New Roman" w:cs="Times New Roman"/>
          <w:sz w:val="28"/>
          <w:szCs w:val="28"/>
        </w:rPr>
        <w:t>т</w:t>
      </w:r>
      <w:r w:rsidRPr="00782A4E">
        <w:rPr>
          <w:rFonts w:ascii="Times New Roman" w:hAnsi="Times New Roman" w:cs="Times New Roman"/>
          <w:sz w:val="28"/>
          <w:szCs w:val="28"/>
        </w:rPr>
        <w:t xml:space="preserve">ной процедуры и (или) операций (действий) по выполнению бюджетной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– в срок не позднее </w:t>
      </w:r>
      <w:r w:rsidR="0040768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со 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40768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чения</w:t>
      </w:r>
      <w:r w:rsidR="00407682">
        <w:rPr>
          <w:rFonts w:ascii="Times New Roman" w:hAnsi="Times New Roman" w:cs="Times New Roman"/>
          <w:sz w:val="28"/>
          <w:szCs w:val="28"/>
        </w:rPr>
        <w:t xml:space="preserve"> по результатам осущест</w:t>
      </w:r>
      <w:r w:rsidR="00407682">
        <w:rPr>
          <w:rFonts w:ascii="Times New Roman" w:hAnsi="Times New Roman" w:cs="Times New Roman"/>
          <w:sz w:val="28"/>
          <w:szCs w:val="28"/>
        </w:rPr>
        <w:t>в</w:t>
      </w:r>
      <w:r w:rsidR="00407682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407682" w:rsidRPr="006A0F69">
        <w:rPr>
          <w:rFonts w:ascii="Times New Roman" w:hAnsi="Times New Roman" w:cs="Times New Roman"/>
          <w:sz w:val="28"/>
          <w:szCs w:val="28"/>
        </w:rPr>
        <w:t>аудиторско</w:t>
      </w:r>
      <w:r w:rsidR="00407682">
        <w:rPr>
          <w:rFonts w:ascii="Times New Roman" w:hAnsi="Times New Roman" w:cs="Times New Roman"/>
          <w:sz w:val="28"/>
          <w:szCs w:val="28"/>
        </w:rPr>
        <w:t>го</w:t>
      </w:r>
      <w:r w:rsidR="00407682" w:rsidRPr="006A0F69">
        <w:rPr>
          <w:rFonts w:ascii="Times New Roman" w:hAnsi="Times New Roman" w:cs="Times New Roman"/>
          <w:sz w:val="28"/>
          <w:szCs w:val="28"/>
        </w:rPr>
        <w:t xml:space="preserve"> </w:t>
      </w:r>
      <w:r w:rsidR="00407682">
        <w:rPr>
          <w:rFonts w:ascii="Times New Roman" w:hAnsi="Times New Roman" w:cs="Times New Roman"/>
          <w:sz w:val="28"/>
          <w:szCs w:val="28"/>
        </w:rPr>
        <w:t>мероприятия</w:t>
      </w:r>
      <w:r w:rsidR="008103DD">
        <w:rPr>
          <w:rFonts w:ascii="Times New Roman" w:hAnsi="Times New Roman" w:cs="Times New Roman"/>
          <w:sz w:val="28"/>
          <w:szCs w:val="28"/>
        </w:rPr>
        <w:br/>
      </w:r>
      <w:r w:rsidR="00407682">
        <w:rPr>
          <w:rFonts w:ascii="Times New Roman" w:hAnsi="Times New Roman" w:cs="Times New Roman"/>
          <w:sz w:val="28"/>
          <w:szCs w:val="28"/>
        </w:rPr>
        <w:t>(далее - Заключение)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62C8" w:rsidRDefault="00407682" w:rsidP="00DE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62C8">
        <w:rPr>
          <w:rFonts w:ascii="Times New Roman" w:hAnsi="Times New Roman" w:cs="Times New Roman"/>
          <w:sz w:val="28"/>
          <w:szCs w:val="28"/>
        </w:rPr>
        <w:t>.</w:t>
      </w:r>
      <w:r w:rsidR="008604B3">
        <w:rPr>
          <w:rFonts w:ascii="Times New Roman" w:hAnsi="Times New Roman" w:cs="Times New Roman"/>
          <w:sz w:val="28"/>
          <w:szCs w:val="28"/>
        </w:rPr>
        <w:t>7</w:t>
      </w:r>
      <w:r w:rsidR="00DE62C8">
        <w:rPr>
          <w:rFonts w:ascii="Times New Roman" w:hAnsi="Times New Roman" w:cs="Times New Roman"/>
          <w:sz w:val="28"/>
          <w:szCs w:val="28"/>
        </w:rPr>
        <w:t xml:space="preserve">. Субъект аудита направляет руководителю </w:t>
      </w:r>
      <w:r>
        <w:rPr>
          <w:rFonts w:ascii="Times New Roman" w:hAnsi="Times New Roman" w:cs="Times New Roman"/>
          <w:sz w:val="28"/>
          <w:szCs w:val="28"/>
        </w:rPr>
        <w:t>получателя</w:t>
      </w:r>
      <w:r w:rsidR="00DE62C8">
        <w:rPr>
          <w:rFonts w:ascii="Times New Roman" w:hAnsi="Times New Roman" w:cs="Times New Roman"/>
          <w:sz w:val="28"/>
          <w:szCs w:val="28"/>
        </w:rPr>
        <w:t xml:space="preserve"> бюджетных средств, передавшего полномочия по осуществлению внутреннего финансового аудита, следующую информацию:</w:t>
      </w:r>
    </w:p>
    <w:p w:rsidR="00DE62C8" w:rsidRDefault="00DE62C8" w:rsidP="00D47543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4E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82A4E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>
        <w:rPr>
          <w:rFonts w:ascii="Times New Roman" w:hAnsi="Times New Roman" w:cs="Times New Roman"/>
          <w:sz w:val="28"/>
          <w:szCs w:val="28"/>
        </w:rPr>
        <w:t>плана</w:t>
      </w:r>
      <w:r w:rsidRPr="00782A4E">
        <w:rPr>
          <w:rFonts w:ascii="Times New Roman" w:hAnsi="Times New Roman" w:cs="Times New Roman"/>
          <w:sz w:val="28"/>
          <w:szCs w:val="28"/>
        </w:rPr>
        <w:t xml:space="preserve"> (внесенных изменений в него)</w:t>
      </w:r>
      <w:r>
        <w:rPr>
          <w:rFonts w:ascii="Times New Roman" w:hAnsi="Times New Roman" w:cs="Times New Roman"/>
          <w:sz w:val="28"/>
          <w:szCs w:val="28"/>
        </w:rPr>
        <w:t xml:space="preserve"> – в течение </w:t>
      </w:r>
      <w:r w:rsidR="004076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утверждения плана</w:t>
      </w:r>
      <w:r w:rsidRPr="00782A4E">
        <w:rPr>
          <w:rFonts w:ascii="Times New Roman" w:hAnsi="Times New Roman" w:cs="Times New Roman"/>
          <w:sz w:val="28"/>
          <w:szCs w:val="28"/>
        </w:rPr>
        <w:t xml:space="preserve"> (внесенных изменений в н</w:t>
      </w:r>
      <w:r w:rsidRPr="00782A4E">
        <w:rPr>
          <w:rFonts w:ascii="Times New Roman" w:hAnsi="Times New Roman" w:cs="Times New Roman"/>
          <w:sz w:val="28"/>
          <w:szCs w:val="28"/>
        </w:rPr>
        <w:t>е</w:t>
      </w:r>
      <w:r w:rsidRPr="00782A4E">
        <w:rPr>
          <w:rFonts w:ascii="Times New Roman" w:hAnsi="Times New Roman" w:cs="Times New Roman"/>
          <w:sz w:val="28"/>
          <w:szCs w:val="28"/>
        </w:rPr>
        <w:t>го);</w:t>
      </w:r>
    </w:p>
    <w:p w:rsidR="00DE62C8" w:rsidRDefault="00DE62C8" w:rsidP="00D47543">
      <w:pPr>
        <w:pStyle w:val="af2"/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A4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82A4E">
        <w:rPr>
          <w:rFonts w:ascii="Times New Roman" w:hAnsi="Times New Roman" w:cs="Times New Roman"/>
          <w:sz w:val="28"/>
          <w:szCs w:val="28"/>
        </w:rPr>
        <w:t xml:space="preserve"> аудиторского мероприятия (внесенны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2A4E">
        <w:rPr>
          <w:rFonts w:ascii="Times New Roman" w:hAnsi="Times New Roman" w:cs="Times New Roman"/>
          <w:sz w:val="28"/>
          <w:szCs w:val="28"/>
        </w:rPr>
        <w:t xml:space="preserve"> в нее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82A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в течение </w:t>
      </w:r>
      <w:r w:rsidR="004076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утверждения </w:t>
      </w:r>
      <w:r w:rsidRPr="00782A4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82A4E">
        <w:rPr>
          <w:rFonts w:ascii="Times New Roman" w:hAnsi="Times New Roman" w:cs="Times New Roman"/>
          <w:sz w:val="28"/>
          <w:szCs w:val="28"/>
        </w:rPr>
        <w:t xml:space="preserve"> аудито</w:t>
      </w:r>
      <w:r w:rsidRPr="00782A4E">
        <w:rPr>
          <w:rFonts w:ascii="Times New Roman" w:hAnsi="Times New Roman" w:cs="Times New Roman"/>
          <w:sz w:val="28"/>
          <w:szCs w:val="28"/>
        </w:rPr>
        <w:t>р</w:t>
      </w:r>
      <w:r w:rsidRPr="00782A4E">
        <w:rPr>
          <w:rFonts w:ascii="Times New Roman" w:hAnsi="Times New Roman" w:cs="Times New Roman"/>
          <w:sz w:val="28"/>
          <w:szCs w:val="28"/>
        </w:rPr>
        <w:t>ского м</w:t>
      </w:r>
      <w:r w:rsidRPr="00782A4E">
        <w:rPr>
          <w:rFonts w:ascii="Times New Roman" w:hAnsi="Times New Roman" w:cs="Times New Roman"/>
          <w:sz w:val="28"/>
          <w:szCs w:val="28"/>
        </w:rPr>
        <w:t>е</w:t>
      </w:r>
      <w:r w:rsidRPr="00782A4E">
        <w:rPr>
          <w:rFonts w:ascii="Times New Roman" w:hAnsi="Times New Roman" w:cs="Times New Roman"/>
          <w:sz w:val="28"/>
          <w:szCs w:val="28"/>
        </w:rPr>
        <w:t>роприятия (внесенны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82A4E">
        <w:rPr>
          <w:rFonts w:ascii="Times New Roman" w:hAnsi="Times New Roman" w:cs="Times New Roman"/>
          <w:sz w:val="28"/>
          <w:szCs w:val="28"/>
        </w:rPr>
        <w:t xml:space="preserve"> в нее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82A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2C8" w:rsidRDefault="00DE62C8" w:rsidP="00D47543">
      <w:pPr>
        <w:pStyle w:val="af2"/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82A4E">
        <w:rPr>
          <w:rFonts w:ascii="Times New Roman" w:hAnsi="Times New Roman" w:cs="Times New Roman"/>
          <w:sz w:val="28"/>
          <w:szCs w:val="28"/>
        </w:rPr>
        <w:t>аключени</w:t>
      </w:r>
      <w:r>
        <w:rPr>
          <w:rFonts w:ascii="Times New Roman" w:hAnsi="Times New Roman" w:cs="Times New Roman"/>
          <w:sz w:val="28"/>
          <w:szCs w:val="28"/>
        </w:rPr>
        <w:t xml:space="preserve">е – в течение </w:t>
      </w:r>
      <w:r w:rsidR="003A5E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подписания</w:t>
      </w:r>
      <w:r w:rsidRPr="00782A4E">
        <w:rPr>
          <w:rFonts w:ascii="Times New Roman" w:hAnsi="Times New Roman" w:cs="Times New Roman"/>
          <w:sz w:val="28"/>
          <w:szCs w:val="28"/>
        </w:rPr>
        <w:t>;</w:t>
      </w:r>
    </w:p>
    <w:p w:rsidR="00627F8A" w:rsidRPr="00782A4E" w:rsidRDefault="00627F8A" w:rsidP="00D47543">
      <w:pPr>
        <w:pStyle w:val="af2"/>
        <w:autoSpaceDE w:val="0"/>
        <w:autoSpaceDN w:val="0"/>
        <w:adjustRightInd w:val="0"/>
        <w:spacing w:before="28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F69">
        <w:rPr>
          <w:rFonts w:ascii="Times New Roman" w:hAnsi="Times New Roman" w:cs="Times New Roman"/>
          <w:sz w:val="28"/>
          <w:szCs w:val="28"/>
        </w:rPr>
        <w:t>отчет о результатах проведенно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A0F69">
        <w:rPr>
          <w:rFonts w:ascii="Times New Roman" w:hAnsi="Times New Roman" w:cs="Times New Roman"/>
          <w:sz w:val="28"/>
          <w:szCs w:val="28"/>
        </w:rPr>
        <w:t xml:space="preserve"> аудиторско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A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5867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 Отчет) в течение 5 рабочих дней со дня подписания;</w:t>
      </w:r>
    </w:p>
    <w:p w:rsidR="00DE62C8" w:rsidRDefault="00DE62C8" w:rsidP="00D47543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782A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82A4E">
        <w:rPr>
          <w:rFonts w:ascii="Times New Roman" w:hAnsi="Times New Roman" w:cs="Times New Roman"/>
          <w:sz w:val="28"/>
          <w:szCs w:val="28"/>
        </w:rPr>
        <w:t xml:space="preserve"> о типовых нарушениях и (или) недостатках, условиях, пр</w:t>
      </w:r>
      <w:r w:rsidRPr="00782A4E">
        <w:rPr>
          <w:rFonts w:ascii="Times New Roman" w:hAnsi="Times New Roman" w:cs="Times New Roman"/>
          <w:sz w:val="28"/>
          <w:szCs w:val="28"/>
        </w:rPr>
        <w:t>и</w:t>
      </w:r>
      <w:r w:rsidRPr="00782A4E">
        <w:rPr>
          <w:rFonts w:ascii="Times New Roman" w:hAnsi="Times New Roman" w:cs="Times New Roman"/>
          <w:sz w:val="28"/>
          <w:szCs w:val="28"/>
        </w:rPr>
        <w:t>чинах и предлагаемых мерах по их предотвращению, а также о значимых бю</w:t>
      </w:r>
      <w:r w:rsidRPr="00782A4E">
        <w:rPr>
          <w:rFonts w:ascii="Times New Roman" w:hAnsi="Times New Roman" w:cs="Times New Roman"/>
          <w:sz w:val="28"/>
          <w:szCs w:val="28"/>
        </w:rPr>
        <w:t>д</w:t>
      </w:r>
      <w:r w:rsidRPr="00782A4E">
        <w:rPr>
          <w:rFonts w:ascii="Times New Roman" w:hAnsi="Times New Roman" w:cs="Times New Roman"/>
          <w:sz w:val="28"/>
          <w:szCs w:val="28"/>
        </w:rPr>
        <w:t xml:space="preserve">жетных рисках и мерах по их минимизации </w:t>
      </w:r>
      <w:r>
        <w:rPr>
          <w:rFonts w:ascii="Times New Roman" w:hAnsi="Times New Roman" w:cs="Times New Roman"/>
          <w:sz w:val="28"/>
          <w:szCs w:val="28"/>
        </w:rPr>
        <w:t xml:space="preserve">– по мере </w:t>
      </w:r>
      <w:r w:rsidRPr="00782A4E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FF8" w:rsidRPr="00241FF8" w:rsidRDefault="00241FF8" w:rsidP="00241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04B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41FF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отчета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получателя </w:t>
      </w:r>
      <w:r w:rsidR="00586777">
        <w:rPr>
          <w:rFonts w:ascii="Times New Roman" w:hAnsi="Times New Roman" w:cs="Times New Roman"/>
          <w:sz w:val="28"/>
          <w:szCs w:val="28"/>
        </w:rPr>
        <w:t>бю</w:t>
      </w:r>
      <w:r w:rsidR="00586777">
        <w:rPr>
          <w:rFonts w:ascii="Times New Roman" w:hAnsi="Times New Roman" w:cs="Times New Roman"/>
          <w:sz w:val="28"/>
          <w:szCs w:val="28"/>
        </w:rPr>
        <w:t>д</w:t>
      </w:r>
      <w:r w:rsidR="00586777">
        <w:rPr>
          <w:rFonts w:ascii="Times New Roman" w:hAnsi="Times New Roman" w:cs="Times New Roman"/>
          <w:sz w:val="28"/>
          <w:szCs w:val="28"/>
        </w:rPr>
        <w:t>жетных сре</w:t>
      </w:r>
      <w:proofErr w:type="gramStart"/>
      <w:r w:rsidR="00586777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41FF8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241FF8">
        <w:rPr>
          <w:rFonts w:ascii="Times New Roman" w:hAnsi="Times New Roman" w:cs="Times New Roman"/>
          <w:sz w:val="28"/>
          <w:szCs w:val="28"/>
        </w:rPr>
        <w:t>инимает одно или несколько из следующих реш</w:t>
      </w:r>
      <w:r w:rsidRPr="00241FF8">
        <w:rPr>
          <w:rFonts w:ascii="Times New Roman" w:hAnsi="Times New Roman" w:cs="Times New Roman"/>
          <w:sz w:val="28"/>
          <w:szCs w:val="28"/>
        </w:rPr>
        <w:t>е</w:t>
      </w:r>
      <w:r w:rsidRPr="00241FF8">
        <w:rPr>
          <w:rFonts w:ascii="Times New Roman" w:hAnsi="Times New Roman" w:cs="Times New Roman"/>
          <w:sz w:val="28"/>
          <w:szCs w:val="28"/>
        </w:rPr>
        <w:t>ний:</w:t>
      </w:r>
    </w:p>
    <w:p w:rsidR="00241FF8" w:rsidRPr="00241FF8" w:rsidRDefault="00241FF8" w:rsidP="00241FF8">
      <w:pPr>
        <w:pStyle w:val="af2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F8">
        <w:rPr>
          <w:rFonts w:ascii="Times New Roman" w:hAnsi="Times New Roman" w:cs="Times New Roman"/>
          <w:sz w:val="28"/>
          <w:szCs w:val="28"/>
        </w:rPr>
        <w:t>о необходимости реализац</w:t>
      </w:r>
      <w:proofErr w:type="gramStart"/>
      <w:r w:rsidRPr="00241FF8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241FF8">
        <w:rPr>
          <w:rFonts w:ascii="Times New Roman" w:hAnsi="Times New Roman" w:cs="Times New Roman"/>
          <w:sz w:val="28"/>
          <w:szCs w:val="28"/>
        </w:rPr>
        <w:t>диторских выводов, предложений и рекомендаций;</w:t>
      </w:r>
    </w:p>
    <w:p w:rsidR="00241FF8" w:rsidRPr="00241FF8" w:rsidRDefault="00241FF8" w:rsidP="00241FF8">
      <w:pPr>
        <w:pStyle w:val="af2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F8">
        <w:rPr>
          <w:rFonts w:ascii="Times New Roman" w:hAnsi="Times New Roman" w:cs="Times New Roman"/>
          <w:sz w:val="28"/>
          <w:szCs w:val="28"/>
        </w:rPr>
        <w:t>о недостаточной обоснованности аудиторских выводов, предложений и рекомендаций;</w:t>
      </w:r>
    </w:p>
    <w:p w:rsidR="00241FF8" w:rsidRPr="00241FF8" w:rsidRDefault="00241FF8" w:rsidP="00241FF8">
      <w:pPr>
        <w:pStyle w:val="af2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FF8">
        <w:rPr>
          <w:rFonts w:ascii="Times New Roman" w:hAnsi="Times New Roman" w:cs="Times New Roman"/>
          <w:sz w:val="28"/>
          <w:szCs w:val="28"/>
        </w:rPr>
        <w:t>о применении материальной и (или) дисциплинарной ответственности к виновным должностным лицам, а также о проведении служебных проверок.</w:t>
      </w:r>
    </w:p>
    <w:p w:rsidR="00C40622" w:rsidRDefault="00241FF8" w:rsidP="00C406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1FF8">
        <w:rPr>
          <w:rFonts w:ascii="Times New Roman" w:hAnsi="Times New Roman" w:cs="Times New Roman"/>
          <w:sz w:val="28"/>
          <w:szCs w:val="28"/>
        </w:rPr>
        <w:t xml:space="preserve">При принятии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получателя бюджетных средств </w:t>
      </w:r>
      <w:r w:rsidRPr="00241FF8">
        <w:rPr>
          <w:rFonts w:ascii="Times New Roman" w:hAnsi="Times New Roman" w:cs="Times New Roman"/>
          <w:sz w:val="28"/>
          <w:szCs w:val="28"/>
        </w:rPr>
        <w:t xml:space="preserve">решения о необходимости реализации аудиторских выводов, предложений и рекомендаций, руководитель объекта аудита обеспечивает разработку плана мероприятий по устранению выявленных недостатков и нарушений в </w:t>
      </w:r>
      <w:r w:rsidRPr="00241FF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предложениями и рекомендациями субъекта аудита по форме, представленной в </w:t>
      </w:r>
      <w:hyperlink w:anchor="sub_30000" w:history="1">
        <w:r w:rsidRPr="00241F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приложении № 3</w:t>
        </w:r>
      </w:hyperlink>
      <w:r w:rsidRPr="00241FF8">
        <w:rPr>
          <w:rFonts w:ascii="Times New Roman" w:hAnsi="Times New Roman" w:cs="Times New Roman"/>
          <w:sz w:val="28"/>
          <w:szCs w:val="28"/>
        </w:rPr>
        <w:t xml:space="preserve"> к </w:t>
      </w:r>
      <w:r w:rsidR="00586777">
        <w:rPr>
          <w:rFonts w:ascii="Times New Roman" w:hAnsi="Times New Roman" w:cs="Times New Roman"/>
          <w:sz w:val="28"/>
          <w:szCs w:val="28"/>
        </w:rPr>
        <w:t xml:space="preserve">Положению об </w:t>
      </w:r>
      <w:r w:rsidR="00586777" w:rsidRPr="00DE62C8">
        <w:rPr>
          <w:rFonts w:ascii="Times New Roman" w:hAnsi="Times New Roman" w:cs="Times New Roman"/>
          <w:sz w:val="28"/>
          <w:szCs w:val="28"/>
        </w:rPr>
        <w:t>осуществлении внутреннего финансового аудита</w:t>
      </w:r>
      <w:r w:rsidR="00586777">
        <w:rPr>
          <w:rFonts w:ascii="Times New Roman" w:hAnsi="Times New Roman" w:cs="Times New Roman"/>
          <w:sz w:val="28"/>
          <w:szCs w:val="28"/>
        </w:rPr>
        <w:t xml:space="preserve"> в Администрации</w:t>
      </w:r>
      <w:r w:rsidR="00C406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0622" w:rsidRPr="007C3066" w:rsidRDefault="00C40622" w:rsidP="00C406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6"/>
      <w:r>
        <w:rPr>
          <w:rFonts w:ascii="Times New Roman" w:hAnsi="Times New Roman" w:cs="Times New Roman"/>
          <w:sz w:val="28"/>
          <w:szCs w:val="28"/>
        </w:rPr>
        <w:t>2.</w:t>
      </w:r>
      <w:r w:rsidR="008604B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0F69">
        <w:rPr>
          <w:rFonts w:ascii="Times New Roman" w:hAnsi="Times New Roman" w:cs="Times New Roman"/>
          <w:sz w:val="28"/>
          <w:szCs w:val="28"/>
        </w:rPr>
        <w:t xml:space="preserve"> Годовая </w:t>
      </w:r>
      <w:r w:rsidRPr="007C3066">
        <w:rPr>
          <w:rFonts w:ascii="Times New Roman" w:hAnsi="Times New Roman" w:cs="Times New Roman"/>
          <w:sz w:val="28"/>
          <w:szCs w:val="28"/>
        </w:rPr>
        <w:t>отчетность о результатах осуществления внутреннего финансового аудита формируется субъектом аудита и представляется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руководителю получателя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</w:t>
      </w:r>
      <w:r w:rsidRPr="007C3066">
        <w:rPr>
          <w:rFonts w:ascii="Times New Roman" w:hAnsi="Times New Roman" w:cs="Times New Roman"/>
          <w:sz w:val="28"/>
          <w:szCs w:val="28"/>
        </w:rPr>
        <w:t xml:space="preserve"> в п</w:t>
      </w:r>
      <w:proofErr w:type="gramEnd"/>
      <w:r w:rsidRPr="007C3066">
        <w:rPr>
          <w:rFonts w:ascii="Times New Roman" w:hAnsi="Times New Roman" w:cs="Times New Roman"/>
          <w:sz w:val="28"/>
          <w:szCs w:val="28"/>
        </w:rPr>
        <w:t>ервом квартале текущего финансового года за отчетный год (с 1 января по 31 декабря включительно), в котором проводились (завершились) аудиторские мероприятия.</w:t>
      </w:r>
    </w:p>
    <w:bookmarkEnd w:id="5"/>
    <w:p w:rsidR="00DE62C8" w:rsidRDefault="003A5E22" w:rsidP="00DE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04B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25EE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CC273A">
        <w:rPr>
          <w:rFonts w:ascii="Times New Roman" w:hAnsi="Times New Roman" w:cs="Times New Roman"/>
          <w:sz w:val="28"/>
          <w:szCs w:val="28"/>
        </w:rPr>
        <w:t>Отчет</w:t>
      </w:r>
      <w:r w:rsidR="004025EE">
        <w:rPr>
          <w:rFonts w:ascii="Times New Roman" w:hAnsi="Times New Roman" w:cs="Times New Roman"/>
          <w:sz w:val="28"/>
          <w:szCs w:val="28"/>
        </w:rPr>
        <w:t>а</w:t>
      </w:r>
      <w:r w:rsidR="00CC273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Заключени</w:t>
      </w:r>
      <w:r w:rsidR="004025EE">
        <w:rPr>
          <w:rFonts w:ascii="Times New Roman" w:hAnsi="Times New Roman" w:cs="Times New Roman"/>
          <w:sz w:val="28"/>
          <w:szCs w:val="28"/>
        </w:rPr>
        <w:t>я</w:t>
      </w:r>
      <w:r w:rsidR="00CC273A">
        <w:rPr>
          <w:rFonts w:ascii="Times New Roman" w:hAnsi="Times New Roman" w:cs="Times New Roman"/>
          <w:sz w:val="28"/>
          <w:szCs w:val="28"/>
        </w:rPr>
        <w:t>, оформленны</w:t>
      </w:r>
      <w:r w:rsidR="004025EE">
        <w:rPr>
          <w:rFonts w:ascii="Times New Roman" w:hAnsi="Times New Roman" w:cs="Times New Roman"/>
          <w:sz w:val="28"/>
          <w:szCs w:val="28"/>
        </w:rPr>
        <w:t>е</w:t>
      </w:r>
      <w:r w:rsidR="00CC2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рамках переданных </w:t>
      </w:r>
      <w:r w:rsidR="00CC273A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</w:t>
      </w:r>
      <w:r>
        <w:rPr>
          <w:rFonts w:ascii="Times New Roman" w:hAnsi="Times New Roman" w:cs="Times New Roman"/>
          <w:sz w:val="28"/>
          <w:szCs w:val="28"/>
        </w:rPr>
        <w:t>полномочий по осуществлению внутреннего финансового аудита</w:t>
      </w:r>
      <w:r w:rsidR="004025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5E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субъектом аудита главе муниципального образования Щербиновский район в течение 3 рабочих дней со дня </w:t>
      </w:r>
      <w:r w:rsidR="00CC273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5EE">
        <w:rPr>
          <w:rFonts w:ascii="Times New Roman" w:hAnsi="Times New Roman" w:cs="Times New Roman"/>
          <w:sz w:val="28"/>
          <w:szCs w:val="28"/>
        </w:rPr>
        <w:t>напра</w:t>
      </w:r>
      <w:r w:rsidR="004025EE">
        <w:rPr>
          <w:rFonts w:ascii="Times New Roman" w:hAnsi="Times New Roman" w:cs="Times New Roman"/>
          <w:sz w:val="28"/>
          <w:szCs w:val="28"/>
        </w:rPr>
        <w:t>в</w:t>
      </w:r>
      <w:r w:rsidR="004025EE">
        <w:rPr>
          <w:rFonts w:ascii="Times New Roman" w:hAnsi="Times New Roman" w:cs="Times New Roman"/>
          <w:sz w:val="28"/>
          <w:szCs w:val="28"/>
        </w:rPr>
        <w:t>ления руководителю получателями бюдже</w:t>
      </w:r>
      <w:r w:rsidR="004025EE">
        <w:rPr>
          <w:rFonts w:ascii="Times New Roman" w:hAnsi="Times New Roman" w:cs="Times New Roman"/>
          <w:sz w:val="28"/>
          <w:szCs w:val="28"/>
        </w:rPr>
        <w:t>т</w:t>
      </w:r>
      <w:r w:rsidR="004025EE">
        <w:rPr>
          <w:rFonts w:ascii="Times New Roman" w:hAnsi="Times New Roman" w:cs="Times New Roman"/>
          <w:sz w:val="28"/>
          <w:szCs w:val="28"/>
        </w:rPr>
        <w:t>ных средств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63D77" w:rsidRDefault="00863D77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1A5" w:rsidRDefault="006271A5" w:rsidP="006271A5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DE62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Ответственность сторон при</w:t>
      </w:r>
      <w:r w:rsidRPr="00DE62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передач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DE62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полномочий</w:t>
      </w:r>
    </w:p>
    <w:p w:rsidR="006271A5" w:rsidRPr="00DE62C8" w:rsidRDefault="006271A5" w:rsidP="006271A5">
      <w:pPr>
        <w:pStyle w:val="1"/>
        <w:suppressAutoHyphens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E62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 осуществлению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в</w:t>
      </w:r>
      <w:r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нутреннего</w:t>
      </w:r>
      <w:r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</w:t>
      </w:r>
      <w:r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финансового</w:t>
      </w:r>
      <w:r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 xml:space="preserve"> </w:t>
      </w:r>
      <w:r w:rsidRPr="00DE62C8">
        <w:rPr>
          <w:rFonts w:ascii="Times New Roman" w:hAnsi="Times New Roman" w:cs="Times New Roman"/>
          <w:b w:val="0"/>
          <w:iCs/>
          <w:color w:val="auto"/>
          <w:sz w:val="28"/>
          <w:szCs w:val="28"/>
        </w:rPr>
        <w:t>аудита</w:t>
      </w:r>
    </w:p>
    <w:p w:rsidR="00FC0403" w:rsidRDefault="00FC0403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1A5" w:rsidRDefault="006271A5" w:rsidP="006271A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6A0F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Руководитель получателя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передаче</w:t>
      </w:r>
      <w:r w:rsidR="004025E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260AA8" w:rsidRPr="00DE62C8">
        <w:rPr>
          <w:rFonts w:ascii="Times New Roman" w:hAnsi="Times New Roman" w:cs="Times New Roman"/>
          <w:sz w:val="28"/>
          <w:szCs w:val="28"/>
        </w:rPr>
        <w:t>по осуществлению</w:t>
      </w:r>
      <w:r w:rsidR="00260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AA8">
        <w:rPr>
          <w:rFonts w:ascii="Times New Roman" w:hAnsi="Times New Roman" w:cs="Times New Roman"/>
          <w:iCs/>
          <w:sz w:val="28"/>
          <w:szCs w:val="28"/>
        </w:rPr>
        <w:t>в</w:t>
      </w:r>
      <w:r w:rsidR="00260AA8" w:rsidRPr="00DE62C8">
        <w:rPr>
          <w:rFonts w:ascii="Times New Roman" w:hAnsi="Times New Roman" w:cs="Times New Roman"/>
          <w:iCs/>
          <w:sz w:val="28"/>
          <w:szCs w:val="28"/>
        </w:rPr>
        <w:t>нутреннего</w:t>
      </w:r>
      <w:r w:rsidR="00260AA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60AA8" w:rsidRPr="00DE62C8">
        <w:rPr>
          <w:rFonts w:ascii="Times New Roman" w:hAnsi="Times New Roman" w:cs="Times New Roman"/>
          <w:iCs/>
          <w:sz w:val="28"/>
          <w:szCs w:val="28"/>
        </w:rPr>
        <w:t>финансового</w:t>
      </w:r>
      <w:r w:rsidR="00260AA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60AA8" w:rsidRPr="00DE62C8">
        <w:rPr>
          <w:rFonts w:ascii="Times New Roman" w:hAnsi="Times New Roman" w:cs="Times New Roman"/>
          <w:iCs/>
          <w:sz w:val="28"/>
          <w:szCs w:val="28"/>
        </w:rPr>
        <w:t>аудита</w:t>
      </w:r>
      <w:r w:rsidR="00260AA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9715E">
        <w:rPr>
          <w:rFonts w:ascii="Times New Roman" w:hAnsi="Times New Roman" w:cs="Times New Roman"/>
          <w:iCs/>
          <w:sz w:val="28"/>
          <w:szCs w:val="28"/>
        </w:rPr>
        <w:t>обязан</w:t>
      </w:r>
      <w:r w:rsidRPr="006A0F69">
        <w:rPr>
          <w:rFonts w:ascii="Times New Roman" w:hAnsi="Times New Roman" w:cs="Times New Roman"/>
          <w:sz w:val="28"/>
          <w:szCs w:val="28"/>
        </w:rPr>
        <w:t>:</w:t>
      </w:r>
    </w:p>
    <w:p w:rsidR="0039715E" w:rsidRPr="00C76589" w:rsidRDefault="0039715E" w:rsidP="0039715E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589">
        <w:rPr>
          <w:rFonts w:ascii="Times New Roman" w:hAnsi="Times New Roman" w:cs="Times New Roman"/>
          <w:bCs/>
          <w:sz w:val="28"/>
          <w:szCs w:val="28"/>
        </w:rPr>
        <w:t>оценивать бюджетные риски и анализировать способы их мин</w:t>
      </w:r>
      <w:r w:rsidRPr="00C76589">
        <w:rPr>
          <w:rFonts w:ascii="Times New Roman" w:hAnsi="Times New Roman" w:cs="Times New Roman"/>
          <w:bCs/>
          <w:sz w:val="28"/>
          <w:szCs w:val="28"/>
        </w:rPr>
        <w:t>и</w:t>
      </w:r>
      <w:r w:rsidRPr="00C76589">
        <w:rPr>
          <w:rFonts w:ascii="Times New Roman" w:hAnsi="Times New Roman" w:cs="Times New Roman"/>
          <w:bCs/>
          <w:sz w:val="28"/>
          <w:szCs w:val="28"/>
        </w:rPr>
        <w:t>мизации, а также анализировать выявленные нарушения и (или) недостатки в целях фо</w:t>
      </w:r>
      <w:r w:rsidRPr="00C76589">
        <w:rPr>
          <w:rFonts w:ascii="Times New Roman" w:hAnsi="Times New Roman" w:cs="Times New Roman"/>
          <w:bCs/>
          <w:sz w:val="28"/>
          <w:szCs w:val="28"/>
        </w:rPr>
        <w:t>р</w:t>
      </w:r>
      <w:r w:rsidRPr="00C76589">
        <w:rPr>
          <w:rFonts w:ascii="Times New Roman" w:hAnsi="Times New Roman" w:cs="Times New Roman"/>
          <w:bCs/>
          <w:sz w:val="28"/>
          <w:szCs w:val="28"/>
        </w:rPr>
        <w:t>мирования предложений по ведению реестра бюдже</w:t>
      </w:r>
      <w:r w:rsidRPr="00C76589">
        <w:rPr>
          <w:rFonts w:ascii="Times New Roman" w:hAnsi="Times New Roman" w:cs="Times New Roman"/>
          <w:bCs/>
          <w:sz w:val="28"/>
          <w:szCs w:val="28"/>
        </w:rPr>
        <w:t>т</w:t>
      </w:r>
      <w:r w:rsidRPr="00C76589">
        <w:rPr>
          <w:rFonts w:ascii="Times New Roman" w:hAnsi="Times New Roman" w:cs="Times New Roman"/>
          <w:bCs/>
          <w:sz w:val="28"/>
          <w:szCs w:val="28"/>
        </w:rPr>
        <w:t>ных рисков;</w:t>
      </w:r>
    </w:p>
    <w:p w:rsidR="0039715E" w:rsidRPr="00C76589" w:rsidRDefault="0039715E" w:rsidP="0039715E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589">
        <w:rPr>
          <w:rFonts w:ascii="Times New Roman" w:hAnsi="Times New Roman" w:cs="Times New Roman"/>
          <w:bCs/>
          <w:sz w:val="28"/>
          <w:szCs w:val="28"/>
        </w:rPr>
        <w:t>выполнять законные требования руководителя и членов аудиторской группы;</w:t>
      </w:r>
    </w:p>
    <w:p w:rsidR="0039715E" w:rsidRDefault="0039715E" w:rsidP="0039715E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589">
        <w:rPr>
          <w:rFonts w:ascii="Times New Roman" w:hAnsi="Times New Roman" w:cs="Times New Roman"/>
          <w:bCs/>
          <w:sz w:val="28"/>
          <w:szCs w:val="28"/>
        </w:rPr>
        <w:t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</w:t>
      </w:r>
      <w:r w:rsidR="0082570D">
        <w:rPr>
          <w:rFonts w:ascii="Times New Roman" w:hAnsi="Times New Roman" w:cs="Times New Roman"/>
          <w:bCs/>
          <w:sz w:val="28"/>
          <w:szCs w:val="28"/>
        </w:rPr>
        <w:t>ри необходимости).</w:t>
      </w:r>
    </w:p>
    <w:p w:rsidR="0039715E" w:rsidRDefault="0039715E" w:rsidP="003971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39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6A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 получателя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передаче </w:t>
      </w:r>
      <w:r w:rsidR="004025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Pr="00DE62C8">
        <w:rPr>
          <w:rFonts w:ascii="Times New Roman" w:hAnsi="Times New Roman" w:cs="Times New Roman"/>
          <w:sz w:val="28"/>
          <w:szCs w:val="28"/>
        </w:rPr>
        <w:t>по осуществлению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DE62C8">
        <w:rPr>
          <w:rFonts w:ascii="Times New Roman" w:hAnsi="Times New Roman" w:cs="Times New Roman"/>
          <w:iCs/>
          <w:sz w:val="28"/>
          <w:szCs w:val="28"/>
        </w:rPr>
        <w:t>нутреннего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E62C8">
        <w:rPr>
          <w:rFonts w:ascii="Times New Roman" w:hAnsi="Times New Roman" w:cs="Times New Roman"/>
          <w:iCs/>
          <w:sz w:val="28"/>
          <w:szCs w:val="28"/>
        </w:rPr>
        <w:t>финансового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E62C8">
        <w:rPr>
          <w:rFonts w:ascii="Times New Roman" w:hAnsi="Times New Roman" w:cs="Times New Roman"/>
          <w:iCs/>
          <w:sz w:val="28"/>
          <w:szCs w:val="28"/>
        </w:rPr>
        <w:t>аудита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несет ответственность</w:t>
      </w:r>
      <w:r w:rsidRPr="006A0F69">
        <w:rPr>
          <w:rFonts w:ascii="Times New Roman" w:hAnsi="Times New Roman" w:cs="Times New Roman"/>
          <w:sz w:val="28"/>
          <w:szCs w:val="28"/>
        </w:rPr>
        <w:t>:</w:t>
      </w:r>
    </w:p>
    <w:p w:rsidR="0039715E" w:rsidRDefault="0039715E" w:rsidP="003971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своевременное и качественное пред</w:t>
      </w:r>
      <w:r w:rsidR="0052004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ставление субъекту аудита </w:t>
      </w:r>
      <w:r w:rsidR="00520049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>
        <w:rPr>
          <w:rFonts w:ascii="Times New Roman" w:hAnsi="Times New Roman" w:cs="Times New Roman"/>
          <w:sz w:val="28"/>
          <w:szCs w:val="28"/>
        </w:rPr>
        <w:t xml:space="preserve">документов и информации, </w:t>
      </w:r>
      <w:r w:rsidR="00533912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предусмотренной</w:t>
      </w:r>
      <w:r w:rsidR="0082570D">
        <w:rPr>
          <w:rFonts w:ascii="Times New Roman" w:hAnsi="Times New Roman" w:cs="Times New Roman"/>
          <w:sz w:val="28"/>
          <w:szCs w:val="28"/>
        </w:rPr>
        <w:t xml:space="preserve"> пунктом 2.6 настоящего Порядка.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912" w:rsidRDefault="00533912" w:rsidP="003971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955CA9">
        <w:rPr>
          <w:rFonts w:ascii="Times New Roman" w:hAnsi="Times New Roman" w:cs="Times New Roman"/>
          <w:sz w:val="28"/>
          <w:szCs w:val="28"/>
        </w:rPr>
        <w:t>Должностные лица с</w:t>
      </w:r>
      <w:r>
        <w:rPr>
          <w:rFonts w:ascii="Times New Roman" w:hAnsi="Times New Roman" w:cs="Times New Roman"/>
          <w:sz w:val="28"/>
          <w:szCs w:val="28"/>
        </w:rPr>
        <w:t>убъект</w:t>
      </w:r>
      <w:r w:rsidR="00955C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аудита при реализации переданных от получателей бюджетных средств </w:t>
      </w:r>
      <w:r w:rsidR="00520049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520049" w:rsidRPr="00DE62C8">
        <w:rPr>
          <w:rFonts w:ascii="Times New Roman" w:hAnsi="Times New Roman" w:cs="Times New Roman"/>
          <w:sz w:val="28"/>
          <w:szCs w:val="28"/>
        </w:rPr>
        <w:t>по осуществлению</w:t>
      </w:r>
      <w:r w:rsidR="00520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049">
        <w:rPr>
          <w:rFonts w:ascii="Times New Roman" w:hAnsi="Times New Roman" w:cs="Times New Roman"/>
          <w:iCs/>
          <w:sz w:val="28"/>
          <w:szCs w:val="28"/>
        </w:rPr>
        <w:t>в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нутреннего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финансового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аудита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955CA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5CA9" w:rsidRDefault="00955CA9" w:rsidP="00955CA9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соблюдать требования законодательства Российской Федерации, а та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же положения правовых актов, регулирующих организацию и ос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ществление внутреннего финансового аудита, включая федеральные стандарты внутреннего финансового аудита и ведомственного нормати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ного акта Администрации;</w:t>
      </w:r>
    </w:p>
    <w:p w:rsidR="00955CA9" w:rsidRDefault="00955CA9" w:rsidP="00955CA9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проводить аудиторское мероприятие в соответствии с его пр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граммой;</w:t>
      </w:r>
    </w:p>
    <w:p w:rsidR="00955CA9" w:rsidRDefault="00A11157" w:rsidP="00955CA9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589">
        <w:rPr>
          <w:rFonts w:ascii="Times New Roman" w:hAnsi="Times New Roman" w:cs="Times New Roman"/>
          <w:bCs/>
          <w:sz w:val="28"/>
          <w:szCs w:val="28"/>
        </w:rPr>
        <w:lastRenderedPageBreak/>
        <w:t>обеспечивать выполнение программы аудиторского мероприятия в с</w:t>
      </w:r>
      <w:r w:rsidRPr="00C76589">
        <w:rPr>
          <w:rFonts w:ascii="Times New Roman" w:hAnsi="Times New Roman" w:cs="Times New Roman"/>
          <w:bCs/>
          <w:sz w:val="28"/>
          <w:szCs w:val="28"/>
        </w:rPr>
        <w:t>о</w:t>
      </w:r>
      <w:r w:rsidRPr="00C76589">
        <w:rPr>
          <w:rFonts w:ascii="Times New Roman" w:hAnsi="Times New Roman" w:cs="Times New Roman"/>
          <w:bCs/>
          <w:sz w:val="28"/>
          <w:szCs w:val="28"/>
        </w:rPr>
        <w:t>ответствии с принципами внутреннего финансового аудита</w:t>
      </w:r>
      <w:r w:rsidR="0052004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5CA9">
        <w:rPr>
          <w:rFonts w:ascii="Times New Roman" w:hAnsi="Times New Roman" w:cs="Times New Roman"/>
          <w:bCs/>
          <w:sz w:val="28"/>
          <w:szCs w:val="28"/>
        </w:rPr>
        <w:t>обеспечивать п</w:t>
      </w:r>
      <w:r w:rsidR="00955CA9">
        <w:rPr>
          <w:rFonts w:ascii="Times New Roman" w:hAnsi="Times New Roman" w:cs="Times New Roman"/>
          <w:bCs/>
          <w:sz w:val="28"/>
          <w:szCs w:val="28"/>
        </w:rPr>
        <w:t>о</w:t>
      </w:r>
      <w:r w:rsidR="00955CA9">
        <w:rPr>
          <w:rFonts w:ascii="Times New Roman" w:hAnsi="Times New Roman" w:cs="Times New Roman"/>
          <w:bCs/>
          <w:sz w:val="28"/>
          <w:szCs w:val="28"/>
        </w:rPr>
        <w:t>лучение достаточных аудиторских доказательств;</w:t>
      </w:r>
    </w:p>
    <w:p w:rsidR="00955CA9" w:rsidRDefault="00955CA9" w:rsidP="00955CA9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формировать рабочую документацию аудиторского мероприятия;</w:t>
      </w:r>
    </w:p>
    <w:p w:rsidR="00955CA9" w:rsidRDefault="00955CA9" w:rsidP="00955CA9">
      <w:pPr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обеспечивать подготовку Заключений</w:t>
      </w:r>
      <w:r w:rsidR="00A11157">
        <w:rPr>
          <w:rFonts w:ascii="Times New Roman" w:hAnsi="Times New Roman" w:cs="Times New Roman"/>
          <w:bCs/>
          <w:sz w:val="28"/>
          <w:szCs w:val="28"/>
        </w:rPr>
        <w:t>, Отчетов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годовой отче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ности о результатах деятельности субъекта внутреннего финансового аудита.</w:t>
      </w:r>
    </w:p>
    <w:p w:rsidR="00A11157" w:rsidRDefault="00A11157" w:rsidP="00A1115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Pr="006A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Должностные лица субъекта аудита </w:t>
      </w:r>
      <w:r w:rsidR="00520049">
        <w:rPr>
          <w:rFonts w:ascii="Times New Roman" w:hAnsi="Times New Roman" w:cs="Times New Roman"/>
          <w:sz w:val="28"/>
          <w:szCs w:val="28"/>
        </w:rPr>
        <w:t xml:space="preserve">при реализации переданных от получателей бюджетных средств полномочий </w:t>
      </w:r>
      <w:r w:rsidR="00520049" w:rsidRPr="00DE62C8">
        <w:rPr>
          <w:rFonts w:ascii="Times New Roman" w:hAnsi="Times New Roman" w:cs="Times New Roman"/>
          <w:sz w:val="28"/>
          <w:szCs w:val="28"/>
        </w:rPr>
        <w:t>по осуществлению</w:t>
      </w:r>
      <w:r w:rsidR="00520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049">
        <w:rPr>
          <w:rFonts w:ascii="Times New Roman" w:hAnsi="Times New Roman" w:cs="Times New Roman"/>
          <w:iCs/>
          <w:sz w:val="28"/>
          <w:szCs w:val="28"/>
        </w:rPr>
        <w:t>в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нутреннего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финансового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20049" w:rsidRPr="00DE62C8">
        <w:rPr>
          <w:rFonts w:ascii="Times New Roman" w:hAnsi="Times New Roman" w:cs="Times New Roman"/>
          <w:iCs/>
          <w:sz w:val="28"/>
          <w:szCs w:val="28"/>
        </w:rPr>
        <w:t>аудита</w:t>
      </w:r>
      <w:r w:rsidR="00520049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несут ответственность</w:t>
      </w:r>
      <w:r w:rsidRPr="006A0F69">
        <w:rPr>
          <w:rFonts w:ascii="Times New Roman" w:hAnsi="Times New Roman" w:cs="Times New Roman"/>
          <w:sz w:val="28"/>
          <w:szCs w:val="28"/>
        </w:rPr>
        <w:t>:</w:t>
      </w:r>
    </w:p>
    <w:p w:rsidR="00A11157" w:rsidRDefault="00A11157" w:rsidP="00A1115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своевременное и качественное представление руководителю получателя бюджетных средств </w:t>
      </w:r>
      <w:r w:rsidR="00520049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>
        <w:rPr>
          <w:rFonts w:ascii="Times New Roman" w:hAnsi="Times New Roman" w:cs="Times New Roman"/>
          <w:sz w:val="28"/>
          <w:szCs w:val="28"/>
        </w:rPr>
        <w:t>документов и информации, в том числе предусмотренной пунктом 2.7 настоящего Порядка.</w:t>
      </w:r>
    </w:p>
    <w:p w:rsidR="006271A5" w:rsidRDefault="006271A5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157" w:rsidRDefault="00A11157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1157" w:rsidRDefault="00A11157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403" w:rsidRDefault="00FC0403" w:rsidP="00FC0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C0403" w:rsidRDefault="00FC0403" w:rsidP="00FC0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муниципального</w:t>
      </w:r>
    </w:p>
    <w:p w:rsidR="00FC0403" w:rsidRDefault="00FC0403" w:rsidP="00FC0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администрации муниципального</w:t>
      </w:r>
    </w:p>
    <w:p w:rsidR="00FC0403" w:rsidRPr="001C3B94" w:rsidRDefault="00FC0403" w:rsidP="00FC0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       С.А. Чаленко</w:t>
      </w:r>
    </w:p>
    <w:p w:rsidR="00051CCD" w:rsidRDefault="00051CCD" w:rsidP="008A5FD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083" w:rsidRDefault="00151083" w:rsidP="005A0759">
      <w:pPr>
        <w:spacing w:after="0" w:line="240" w:lineRule="auto"/>
        <w:jc w:val="right"/>
        <w:rPr>
          <w:rStyle w:val="a3"/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6" w:name="sub_10000"/>
      <w:bookmarkEnd w:id="2"/>
    </w:p>
    <w:bookmarkEnd w:id="6"/>
    <w:sectPr w:rsidR="00151083" w:rsidSect="008A5FD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38" w:rsidRDefault="00DA1938" w:rsidP="005E3C6D">
      <w:pPr>
        <w:spacing w:after="0" w:line="240" w:lineRule="auto"/>
      </w:pPr>
      <w:r>
        <w:separator/>
      </w:r>
    </w:p>
  </w:endnote>
  <w:endnote w:type="continuationSeparator" w:id="0">
    <w:p w:rsidR="00DA1938" w:rsidRDefault="00DA1938" w:rsidP="005E3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38" w:rsidRDefault="00DA1938" w:rsidP="005E3C6D">
      <w:pPr>
        <w:spacing w:after="0" w:line="240" w:lineRule="auto"/>
      </w:pPr>
      <w:r>
        <w:separator/>
      </w:r>
    </w:p>
  </w:footnote>
  <w:footnote w:type="continuationSeparator" w:id="0">
    <w:p w:rsidR="00DA1938" w:rsidRDefault="00DA1938" w:rsidP="005E3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0035"/>
    </w:sdtPr>
    <w:sdtEndPr>
      <w:rPr>
        <w:rFonts w:ascii="Times New Roman" w:hAnsi="Times New Roman" w:cs="Times New Roman"/>
      </w:rPr>
    </w:sdtEndPr>
    <w:sdtContent>
      <w:p w:rsidR="00DA1938" w:rsidRPr="005E3C6D" w:rsidRDefault="00DA1938">
        <w:pPr>
          <w:pStyle w:val="a8"/>
          <w:jc w:val="center"/>
          <w:rPr>
            <w:rFonts w:ascii="Times New Roman" w:hAnsi="Times New Roman" w:cs="Times New Roman"/>
          </w:rPr>
        </w:pPr>
        <w:r w:rsidRPr="005E3C6D">
          <w:rPr>
            <w:rFonts w:ascii="Times New Roman" w:hAnsi="Times New Roman" w:cs="Times New Roman"/>
          </w:rPr>
          <w:fldChar w:fldCharType="begin"/>
        </w:r>
        <w:r w:rsidRPr="005E3C6D">
          <w:rPr>
            <w:rFonts w:ascii="Times New Roman" w:hAnsi="Times New Roman" w:cs="Times New Roman"/>
          </w:rPr>
          <w:instrText xml:space="preserve"> PAGE   \* MERGEFORMAT </w:instrText>
        </w:r>
        <w:r w:rsidRPr="005E3C6D">
          <w:rPr>
            <w:rFonts w:ascii="Times New Roman" w:hAnsi="Times New Roman" w:cs="Times New Roman"/>
          </w:rPr>
          <w:fldChar w:fldCharType="separate"/>
        </w:r>
        <w:r w:rsidR="00D47543">
          <w:rPr>
            <w:rFonts w:ascii="Times New Roman" w:hAnsi="Times New Roman" w:cs="Times New Roman"/>
            <w:noProof/>
          </w:rPr>
          <w:t>3</w:t>
        </w:r>
        <w:r w:rsidRPr="005E3C6D">
          <w:rPr>
            <w:rFonts w:ascii="Times New Roman" w:hAnsi="Times New Roman" w:cs="Times New Roman"/>
          </w:rPr>
          <w:fldChar w:fldCharType="end"/>
        </w:r>
      </w:p>
    </w:sdtContent>
  </w:sdt>
  <w:p w:rsidR="00DA1938" w:rsidRDefault="00DA193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F47"/>
    <w:multiLevelType w:val="hybridMultilevel"/>
    <w:tmpl w:val="951AA13E"/>
    <w:lvl w:ilvl="0" w:tplc="AD02D6B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E5F71"/>
    <w:multiLevelType w:val="hybridMultilevel"/>
    <w:tmpl w:val="888E13E4"/>
    <w:lvl w:ilvl="0" w:tplc="2FE820F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6D"/>
    <w:rsid w:val="00004E57"/>
    <w:rsid w:val="00032E13"/>
    <w:rsid w:val="00037C3D"/>
    <w:rsid w:val="00037F17"/>
    <w:rsid w:val="00051CCD"/>
    <w:rsid w:val="0005565F"/>
    <w:rsid w:val="000646E9"/>
    <w:rsid w:val="000752E0"/>
    <w:rsid w:val="0008073D"/>
    <w:rsid w:val="00096C78"/>
    <w:rsid w:val="000A3C44"/>
    <w:rsid w:val="000D4E4D"/>
    <w:rsid w:val="0010512D"/>
    <w:rsid w:val="00115AD3"/>
    <w:rsid w:val="001326A9"/>
    <w:rsid w:val="00151083"/>
    <w:rsid w:val="0016067C"/>
    <w:rsid w:val="00161158"/>
    <w:rsid w:val="00167AEF"/>
    <w:rsid w:val="00176A28"/>
    <w:rsid w:val="00187E94"/>
    <w:rsid w:val="00192B3C"/>
    <w:rsid w:val="001A22D4"/>
    <w:rsid w:val="001A2717"/>
    <w:rsid w:val="001C2340"/>
    <w:rsid w:val="001F12AB"/>
    <w:rsid w:val="00201469"/>
    <w:rsid w:val="002241C3"/>
    <w:rsid w:val="0023747F"/>
    <w:rsid w:val="00241FF8"/>
    <w:rsid w:val="00242EBF"/>
    <w:rsid w:val="0025241D"/>
    <w:rsid w:val="002578B9"/>
    <w:rsid w:val="00260AA8"/>
    <w:rsid w:val="00260ADE"/>
    <w:rsid w:val="00280D44"/>
    <w:rsid w:val="00282C4B"/>
    <w:rsid w:val="00284878"/>
    <w:rsid w:val="002933DA"/>
    <w:rsid w:val="00295EBA"/>
    <w:rsid w:val="002A2F6C"/>
    <w:rsid w:val="002A4B92"/>
    <w:rsid w:val="002B1C5C"/>
    <w:rsid w:val="002F454F"/>
    <w:rsid w:val="002F4E8B"/>
    <w:rsid w:val="00312702"/>
    <w:rsid w:val="003146C4"/>
    <w:rsid w:val="00326756"/>
    <w:rsid w:val="00343176"/>
    <w:rsid w:val="00343A8B"/>
    <w:rsid w:val="00343D73"/>
    <w:rsid w:val="003555B5"/>
    <w:rsid w:val="003961D5"/>
    <w:rsid w:val="0039715E"/>
    <w:rsid w:val="003A5E22"/>
    <w:rsid w:val="003B0A48"/>
    <w:rsid w:val="003C76EE"/>
    <w:rsid w:val="003D538D"/>
    <w:rsid w:val="004025EE"/>
    <w:rsid w:val="00403DDE"/>
    <w:rsid w:val="00407682"/>
    <w:rsid w:val="00415AC6"/>
    <w:rsid w:val="004231BC"/>
    <w:rsid w:val="004755EE"/>
    <w:rsid w:val="004A1277"/>
    <w:rsid w:val="004F1C16"/>
    <w:rsid w:val="00514D21"/>
    <w:rsid w:val="00520049"/>
    <w:rsid w:val="005243A2"/>
    <w:rsid w:val="00533912"/>
    <w:rsid w:val="005405DF"/>
    <w:rsid w:val="005701C7"/>
    <w:rsid w:val="00586777"/>
    <w:rsid w:val="00586BEC"/>
    <w:rsid w:val="00592576"/>
    <w:rsid w:val="005A0759"/>
    <w:rsid w:val="005B38EF"/>
    <w:rsid w:val="005C1E87"/>
    <w:rsid w:val="005D1998"/>
    <w:rsid w:val="005E1823"/>
    <w:rsid w:val="005E3C6D"/>
    <w:rsid w:val="005F4D54"/>
    <w:rsid w:val="006271A5"/>
    <w:rsid w:val="00627F8A"/>
    <w:rsid w:val="0063719C"/>
    <w:rsid w:val="00642A5E"/>
    <w:rsid w:val="006534C0"/>
    <w:rsid w:val="0066220A"/>
    <w:rsid w:val="00681254"/>
    <w:rsid w:val="00682356"/>
    <w:rsid w:val="00692F7F"/>
    <w:rsid w:val="006A0F69"/>
    <w:rsid w:val="006A3406"/>
    <w:rsid w:val="006A736A"/>
    <w:rsid w:val="006D06A1"/>
    <w:rsid w:val="006D2B4F"/>
    <w:rsid w:val="006E1DD0"/>
    <w:rsid w:val="006E3E75"/>
    <w:rsid w:val="006E73A2"/>
    <w:rsid w:val="006F6E09"/>
    <w:rsid w:val="00704523"/>
    <w:rsid w:val="00736A9F"/>
    <w:rsid w:val="00757F95"/>
    <w:rsid w:val="00764E4C"/>
    <w:rsid w:val="00777429"/>
    <w:rsid w:val="00784F01"/>
    <w:rsid w:val="007972EE"/>
    <w:rsid w:val="007A2965"/>
    <w:rsid w:val="007B213F"/>
    <w:rsid w:val="007D1A39"/>
    <w:rsid w:val="007D40EB"/>
    <w:rsid w:val="007E0C21"/>
    <w:rsid w:val="007F5220"/>
    <w:rsid w:val="008100EF"/>
    <w:rsid w:val="008103DD"/>
    <w:rsid w:val="00811C2B"/>
    <w:rsid w:val="00814444"/>
    <w:rsid w:val="0082570D"/>
    <w:rsid w:val="008303CC"/>
    <w:rsid w:val="00832154"/>
    <w:rsid w:val="008451CF"/>
    <w:rsid w:val="00851802"/>
    <w:rsid w:val="00851A29"/>
    <w:rsid w:val="00855140"/>
    <w:rsid w:val="008604B3"/>
    <w:rsid w:val="00863D77"/>
    <w:rsid w:val="00883DA0"/>
    <w:rsid w:val="00887577"/>
    <w:rsid w:val="008906D7"/>
    <w:rsid w:val="008A5FD3"/>
    <w:rsid w:val="008C224C"/>
    <w:rsid w:val="008D36A6"/>
    <w:rsid w:val="008E0564"/>
    <w:rsid w:val="00902BDC"/>
    <w:rsid w:val="009065C3"/>
    <w:rsid w:val="00933370"/>
    <w:rsid w:val="00934A51"/>
    <w:rsid w:val="00936F98"/>
    <w:rsid w:val="00940CE2"/>
    <w:rsid w:val="00941950"/>
    <w:rsid w:val="00947324"/>
    <w:rsid w:val="00950950"/>
    <w:rsid w:val="00955CA9"/>
    <w:rsid w:val="00962E16"/>
    <w:rsid w:val="0096705A"/>
    <w:rsid w:val="0097576E"/>
    <w:rsid w:val="00976015"/>
    <w:rsid w:val="009A72AB"/>
    <w:rsid w:val="009C19F9"/>
    <w:rsid w:val="009D0CE2"/>
    <w:rsid w:val="009E6D49"/>
    <w:rsid w:val="00A11157"/>
    <w:rsid w:val="00A26FE8"/>
    <w:rsid w:val="00A66658"/>
    <w:rsid w:val="00A75533"/>
    <w:rsid w:val="00A857DA"/>
    <w:rsid w:val="00A95DB0"/>
    <w:rsid w:val="00AB17EC"/>
    <w:rsid w:val="00AB4F08"/>
    <w:rsid w:val="00AD4CDE"/>
    <w:rsid w:val="00AD597A"/>
    <w:rsid w:val="00AE2168"/>
    <w:rsid w:val="00B10E1D"/>
    <w:rsid w:val="00B12DFC"/>
    <w:rsid w:val="00B1424F"/>
    <w:rsid w:val="00B21E9E"/>
    <w:rsid w:val="00B322BB"/>
    <w:rsid w:val="00B349B4"/>
    <w:rsid w:val="00B34DA0"/>
    <w:rsid w:val="00B3718F"/>
    <w:rsid w:val="00B401BF"/>
    <w:rsid w:val="00B70EFC"/>
    <w:rsid w:val="00B847E1"/>
    <w:rsid w:val="00B853E7"/>
    <w:rsid w:val="00B85684"/>
    <w:rsid w:val="00B948EC"/>
    <w:rsid w:val="00BB20F8"/>
    <w:rsid w:val="00BC55FC"/>
    <w:rsid w:val="00BE1EB4"/>
    <w:rsid w:val="00BF74FC"/>
    <w:rsid w:val="00C14CC5"/>
    <w:rsid w:val="00C25F45"/>
    <w:rsid w:val="00C26AC5"/>
    <w:rsid w:val="00C40622"/>
    <w:rsid w:val="00C54044"/>
    <w:rsid w:val="00C557CE"/>
    <w:rsid w:val="00C71575"/>
    <w:rsid w:val="00C930E9"/>
    <w:rsid w:val="00C95C80"/>
    <w:rsid w:val="00CB439C"/>
    <w:rsid w:val="00CB7ADD"/>
    <w:rsid w:val="00CC273A"/>
    <w:rsid w:val="00CD505A"/>
    <w:rsid w:val="00CD5B82"/>
    <w:rsid w:val="00CE0AB3"/>
    <w:rsid w:val="00CE5735"/>
    <w:rsid w:val="00D03B10"/>
    <w:rsid w:val="00D17E55"/>
    <w:rsid w:val="00D22ECF"/>
    <w:rsid w:val="00D47543"/>
    <w:rsid w:val="00D7265D"/>
    <w:rsid w:val="00D73A8A"/>
    <w:rsid w:val="00D83C35"/>
    <w:rsid w:val="00D92F7D"/>
    <w:rsid w:val="00D94237"/>
    <w:rsid w:val="00D9504A"/>
    <w:rsid w:val="00DA1938"/>
    <w:rsid w:val="00DA1DDA"/>
    <w:rsid w:val="00DA46DF"/>
    <w:rsid w:val="00DA5010"/>
    <w:rsid w:val="00DC329C"/>
    <w:rsid w:val="00DC5B34"/>
    <w:rsid w:val="00DD2FB7"/>
    <w:rsid w:val="00DD4816"/>
    <w:rsid w:val="00DE62C8"/>
    <w:rsid w:val="00DE70C7"/>
    <w:rsid w:val="00E17E99"/>
    <w:rsid w:val="00E312CB"/>
    <w:rsid w:val="00E36A3B"/>
    <w:rsid w:val="00E46F8F"/>
    <w:rsid w:val="00E47828"/>
    <w:rsid w:val="00E50E46"/>
    <w:rsid w:val="00E76ACB"/>
    <w:rsid w:val="00E770B6"/>
    <w:rsid w:val="00E81D48"/>
    <w:rsid w:val="00E832D2"/>
    <w:rsid w:val="00E908D2"/>
    <w:rsid w:val="00E96EA6"/>
    <w:rsid w:val="00ED4A1D"/>
    <w:rsid w:val="00EF04E5"/>
    <w:rsid w:val="00F03E36"/>
    <w:rsid w:val="00F05D0B"/>
    <w:rsid w:val="00F14444"/>
    <w:rsid w:val="00F65CA3"/>
    <w:rsid w:val="00F863C5"/>
    <w:rsid w:val="00F87A2E"/>
    <w:rsid w:val="00F91C03"/>
    <w:rsid w:val="00FA11DE"/>
    <w:rsid w:val="00FA7CAF"/>
    <w:rsid w:val="00FB4A7A"/>
    <w:rsid w:val="00FC0403"/>
    <w:rsid w:val="00FD22E2"/>
    <w:rsid w:val="00FF0C62"/>
    <w:rsid w:val="00FF2A47"/>
    <w:rsid w:val="00FF304E"/>
    <w:rsid w:val="00FF5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3C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C6D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E3C6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E3C6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E3C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E3C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styleId="a7">
    <w:name w:val="Emphasis"/>
    <w:basedOn w:val="a0"/>
    <w:uiPriority w:val="20"/>
    <w:qFormat/>
    <w:rsid w:val="005E3C6D"/>
    <w:rPr>
      <w:i/>
      <w:iCs/>
    </w:rPr>
  </w:style>
  <w:style w:type="paragraph" w:customStyle="1" w:styleId="s1">
    <w:name w:val="s_1"/>
    <w:basedOn w:val="a"/>
    <w:rsid w:val="005E3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E3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3C6D"/>
  </w:style>
  <w:style w:type="paragraph" w:styleId="aa">
    <w:name w:val="footer"/>
    <w:basedOn w:val="a"/>
    <w:link w:val="ab"/>
    <w:uiPriority w:val="99"/>
    <w:semiHidden/>
    <w:unhideWhenUsed/>
    <w:rsid w:val="005E3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3C6D"/>
  </w:style>
  <w:style w:type="character" w:styleId="ac">
    <w:name w:val="Hyperlink"/>
    <w:basedOn w:val="a0"/>
    <w:uiPriority w:val="99"/>
    <w:semiHidden/>
    <w:unhideWhenUsed/>
    <w:rsid w:val="008D36A6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C1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19F9"/>
    <w:rPr>
      <w:rFonts w:ascii="Tahoma" w:hAnsi="Tahoma" w:cs="Tahoma"/>
      <w:sz w:val="16"/>
      <w:szCs w:val="16"/>
    </w:rPr>
  </w:style>
  <w:style w:type="character" w:customStyle="1" w:styleId="s104">
    <w:name w:val="s_104"/>
    <w:basedOn w:val="a0"/>
    <w:rsid w:val="005405DF"/>
  </w:style>
  <w:style w:type="paragraph" w:customStyle="1" w:styleId="s22">
    <w:name w:val="s_22"/>
    <w:basedOn w:val="a"/>
    <w:rsid w:val="00DA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Заголовок статьи"/>
    <w:basedOn w:val="a"/>
    <w:next w:val="a"/>
    <w:uiPriority w:val="99"/>
    <w:rsid w:val="006A0F6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empty">
    <w:name w:val="empty"/>
    <w:basedOn w:val="a"/>
    <w:rsid w:val="008C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8C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5A0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1">
    <w:name w:val="Сноска"/>
    <w:basedOn w:val="a"/>
    <w:next w:val="a"/>
    <w:uiPriority w:val="99"/>
    <w:rsid w:val="005A0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160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067C"/>
    <w:rPr>
      <w:rFonts w:ascii="Courier New" w:eastAsia="Times New Roman" w:hAnsi="Courier New" w:cs="Courier New"/>
      <w:sz w:val="20"/>
      <w:szCs w:val="20"/>
    </w:rPr>
  </w:style>
  <w:style w:type="character" w:customStyle="1" w:styleId="s106">
    <w:name w:val="s_106"/>
    <w:basedOn w:val="a0"/>
    <w:rsid w:val="0016067C"/>
  </w:style>
  <w:style w:type="paragraph" w:styleId="af2">
    <w:name w:val="List Paragraph"/>
    <w:basedOn w:val="a"/>
    <w:uiPriority w:val="34"/>
    <w:qFormat/>
    <w:rsid w:val="003146C4"/>
    <w:pPr>
      <w:ind w:left="720"/>
      <w:contextualSpacing/>
    </w:pPr>
  </w:style>
  <w:style w:type="paragraph" w:customStyle="1" w:styleId="ConsTitle">
    <w:name w:val="ConsTitle"/>
    <w:rsid w:val="00CB7A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3C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C6D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E3C6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E3C6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E3C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E3C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styleId="a7">
    <w:name w:val="Emphasis"/>
    <w:basedOn w:val="a0"/>
    <w:uiPriority w:val="20"/>
    <w:qFormat/>
    <w:rsid w:val="005E3C6D"/>
    <w:rPr>
      <w:i/>
      <w:iCs/>
    </w:rPr>
  </w:style>
  <w:style w:type="paragraph" w:customStyle="1" w:styleId="s1">
    <w:name w:val="s_1"/>
    <w:basedOn w:val="a"/>
    <w:rsid w:val="005E3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E3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3C6D"/>
  </w:style>
  <w:style w:type="paragraph" w:styleId="aa">
    <w:name w:val="footer"/>
    <w:basedOn w:val="a"/>
    <w:link w:val="ab"/>
    <w:uiPriority w:val="99"/>
    <w:semiHidden/>
    <w:unhideWhenUsed/>
    <w:rsid w:val="005E3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3C6D"/>
  </w:style>
  <w:style w:type="character" w:styleId="ac">
    <w:name w:val="Hyperlink"/>
    <w:basedOn w:val="a0"/>
    <w:uiPriority w:val="99"/>
    <w:semiHidden/>
    <w:unhideWhenUsed/>
    <w:rsid w:val="008D36A6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C1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C19F9"/>
    <w:rPr>
      <w:rFonts w:ascii="Tahoma" w:hAnsi="Tahoma" w:cs="Tahoma"/>
      <w:sz w:val="16"/>
      <w:szCs w:val="16"/>
    </w:rPr>
  </w:style>
  <w:style w:type="character" w:customStyle="1" w:styleId="s104">
    <w:name w:val="s_104"/>
    <w:basedOn w:val="a0"/>
    <w:rsid w:val="005405DF"/>
  </w:style>
  <w:style w:type="paragraph" w:customStyle="1" w:styleId="s22">
    <w:name w:val="s_22"/>
    <w:basedOn w:val="a"/>
    <w:rsid w:val="00DA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Заголовок статьи"/>
    <w:basedOn w:val="a"/>
    <w:next w:val="a"/>
    <w:uiPriority w:val="99"/>
    <w:rsid w:val="006A0F6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empty">
    <w:name w:val="empty"/>
    <w:basedOn w:val="a"/>
    <w:rsid w:val="008C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8C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5A0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1">
    <w:name w:val="Сноска"/>
    <w:basedOn w:val="a"/>
    <w:next w:val="a"/>
    <w:uiPriority w:val="99"/>
    <w:rsid w:val="005A07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160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067C"/>
    <w:rPr>
      <w:rFonts w:ascii="Courier New" w:eastAsia="Times New Roman" w:hAnsi="Courier New" w:cs="Courier New"/>
      <w:sz w:val="20"/>
      <w:szCs w:val="20"/>
    </w:rPr>
  </w:style>
  <w:style w:type="character" w:customStyle="1" w:styleId="s106">
    <w:name w:val="s_106"/>
    <w:basedOn w:val="a0"/>
    <w:rsid w:val="0016067C"/>
  </w:style>
  <w:style w:type="paragraph" w:styleId="af2">
    <w:name w:val="List Paragraph"/>
    <w:basedOn w:val="a"/>
    <w:uiPriority w:val="34"/>
    <w:qFormat/>
    <w:rsid w:val="003146C4"/>
    <w:pPr>
      <w:ind w:left="720"/>
      <w:contextualSpacing/>
    </w:pPr>
  </w:style>
  <w:style w:type="paragraph" w:customStyle="1" w:styleId="ConsTitle">
    <w:name w:val="ConsTitle"/>
    <w:rsid w:val="00CB7A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9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9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9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12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6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212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601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16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176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52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5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36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03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033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2500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512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64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0239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6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2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69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3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123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27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002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882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91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779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21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1682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076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298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387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7848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6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2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93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3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25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6632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324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017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064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775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877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2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03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3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577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3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6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144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524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51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46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4782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696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1025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2609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0014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4442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3416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1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8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14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05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43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25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213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45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64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08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257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479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871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767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9417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4010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9418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1393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64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5177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1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8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65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213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57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49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712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689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071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2666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653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9811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346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548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2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262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23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95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520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892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560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7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921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2786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113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8654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189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14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14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73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21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41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970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551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1729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749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6977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8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666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154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2454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9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55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1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2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1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97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45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46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5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593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749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694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52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2859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3154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91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33309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8404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590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3400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4260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1847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53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7991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6812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28116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4220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7462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14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2035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247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7955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0240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7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480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8960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6191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585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1265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6611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80505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95899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0899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2018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9406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667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2075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6119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1610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4144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9505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13129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1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91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68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62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1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02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184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9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957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873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4974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07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426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840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6525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6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5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3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30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71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5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07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79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669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46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90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36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9434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960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0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50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52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97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95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43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774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04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387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4402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9483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1956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873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452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35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6985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92981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2525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0900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281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91906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7013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435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912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4458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3003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60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17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45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822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20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63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6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391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23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450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31801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4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1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7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11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13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67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582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861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464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6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1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2300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935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4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06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1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39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372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506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631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504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514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49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560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12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301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965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927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7392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80603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48683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26784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Цесарская</dc:creator>
  <cp:lastModifiedBy>control c. control</cp:lastModifiedBy>
  <cp:revision>22</cp:revision>
  <cp:lastPrinted>2021-02-10T05:52:00Z</cp:lastPrinted>
  <dcterms:created xsi:type="dcterms:W3CDTF">2021-02-08T04:42:00Z</dcterms:created>
  <dcterms:modified xsi:type="dcterms:W3CDTF">2021-02-10T05:55:00Z</dcterms:modified>
</cp:coreProperties>
</file>